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7D42" w14:textId="0C7D918A" w:rsidR="00E70F4F" w:rsidRPr="00B513E5" w:rsidRDefault="0016496B" w:rsidP="000739EF">
      <w:pPr>
        <w:spacing w:before="26" w:line="276" w:lineRule="auto"/>
        <w:ind w:left="71" w:right="80"/>
        <w:jc w:val="center"/>
        <w:rPr>
          <w:sz w:val="22"/>
          <w:szCs w:val="22"/>
        </w:rPr>
      </w:pPr>
      <w:bookmarkStart w:id="0" w:name="_Hlk152762653"/>
      <w:r>
        <w:rPr>
          <w:rFonts w:eastAsia="Batang"/>
          <w:noProof/>
          <w:sz w:val="22"/>
          <w:szCs w:val="22"/>
          <w:lang w:val="en-US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3F78FD08" wp14:editId="388975EB">
                <wp:simplePos x="0" y="0"/>
                <wp:positionH relativeFrom="column">
                  <wp:posOffset>3105150</wp:posOffset>
                </wp:positionH>
                <wp:positionV relativeFrom="paragraph">
                  <wp:posOffset>723899</wp:posOffset>
                </wp:positionV>
                <wp:extent cx="2889885" cy="0"/>
                <wp:effectExtent l="0" t="0" r="0" b="0"/>
                <wp:wrapNone/>
                <wp:docPr id="1819224910" name="Bashkues me shigjetë të drejt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8988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AF7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Bashkues me shigjetë të drejtë 2" o:spid="_x0000_s1026" type="#_x0000_t32" style="position:absolute;margin-left:244.5pt;margin-top:57pt;width:227.55pt;height:0;flip:x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" strokecolor="black [3213]" strokeweight="1pt"/>
            </w:pict>
          </mc:Fallback>
        </mc:AlternateContent>
      </w:r>
      <w:r>
        <w:rPr>
          <w:rFonts w:eastAsia="Batang"/>
          <w:noProof/>
          <w:sz w:val="22"/>
          <w:szCs w:val="22"/>
          <w:lang w:val="en-US"/>
        </w:rPr>
        <mc:AlternateContent>
          <mc:Choice Requires="wps">
            <w:drawing>
              <wp:anchor distT="4294967292" distB="4294967292" distL="114300" distR="114300" simplePos="0" relativeHeight="251662336" behindDoc="0" locked="0" layoutInCell="1" allowOverlap="1" wp14:anchorId="1F8FE989" wp14:editId="0188910E">
                <wp:simplePos x="0" y="0"/>
                <wp:positionH relativeFrom="column">
                  <wp:posOffset>161925</wp:posOffset>
                </wp:positionH>
                <wp:positionV relativeFrom="paragraph">
                  <wp:posOffset>723899</wp:posOffset>
                </wp:positionV>
                <wp:extent cx="2333625" cy="0"/>
                <wp:effectExtent l="0" t="0" r="0" b="0"/>
                <wp:wrapNone/>
                <wp:docPr id="9332948" name="Bashkues me shigjetë të drejt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9369C" id="Bashkues me shigjetë të drejtë 1" o:spid="_x0000_s1026" type="#_x0000_t32" style="position:absolute;margin-left:12.75pt;margin-top:57pt;width:183.75pt;height:0;flip:x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" strokecolor="black [3213]" strokeweight="1pt"/>
            </w:pict>
          </mc:Fallback>
        </mc:AlternateContent>
      </w:r>
      <w:r w:rsidR="00E70F4F" w:rsidRPr="00B513E5">
        <w:rPr>
          <w:noProof/>
          <w:sz w:val="22"/>
          <w:szCs w:val="22"/>
          <w:lang w:val="en-US"/>
        </w:rPr>
        <w:drawing>
          <wp:inline distT="0" distB="0" distL="0" distR="0" wp14:anchorId="6EFEE723" wp14:editId="43F616A9">
            <wp:extent cx="609600" cy="8191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21" cy="82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F4F" w:rsidRPr="00B513E5">
        <w:rPr>
          <w:sz w:val="22"/>
          <w:szCs w:val="22"/>
        </w:rPr>
        <w:tab/>
      </w:r>
    </w:p>
    <w:p w14:paraId="3D8F2A6A" w14:textId="77777777" w:rsidR="00E70F4F" w:rsidRPr="00B513E5" w:rsidRDefault="00E70F4F" w:rsidP="000739EF">
      <w:pPr>
        <w:spacing w:before="21" w:line="276" w:lineRule="auto"/>
        <w:ind w:left="175" w:right="80"/>
        <w:jc w:val="center"/>
        <w:rPr>
          <w:rFonts w:eastAsiaTheme="minorHAnsi"/>
          <w:b/>
          <w:w w:val="115"/>
          <w:sz w:val="22"/>
          <w:szCs w:val="22"/>
        </w:rPr>
      </w:pPr>
      <w:r w:rsidRPr="00B513E5">
        <w:rPr>
          <w:b/>
          <w:w w:val="115"/>
          <w:sz w:val="22"/>
          <w:szCs w:val="22"/>
        </w:rPr>
        <w:t>R E P U B L I K A    E   S H Q I P Ë R I S Ë</w:t>
      </w:r>
    </w:p>
    <w:p w14:paraId="385AF9C7" w14:textId="77777777" w:rsidR="00E70F4F" w:rsidRPr="00B513E5" w:rsidRDefault="00E70F4F" w:rsidP="000739EF">
      <w:pPr>
        <w:pStyle w:val="Trupiitekstit"/>
        <w:spacing w:before="102" w:line="276" w:lineRule="auto"/>
        <w:ind w:left="106" w:right="323"/>
        <w:jc w:val="center"/>
        <w:rPr>
          <w:b/>
          <w:w w:val="105"/>
          <w:sz w:val="22"/>
          <w:szCs w:val="22"/>
        </w:rPr>
      </w:pPr>
      <w:r w:rsidRPr="00B513E5">
        <w:rPr>
          <w:b/>
          <w:w w:val="105"/>
          <w:sz w:val="22"/>
          <w:szCs w:val="22"/>
        </w:rPr>
        <w:t xml:space="preserve">MINISTRIA E </w:t>
      </w:r>
      <w:r w:rsidR="006A2449" w:rsidRPr="00B513E5">
        <w:rPr>
          <w:b/>
          <w:w w:val="105"/>
          <w:sz w:val="22"/>
          <w:szCs w:val="22"/>
        </w:rPr>
        <w:t>_____________________</w:t>
      </w:r>
    </w:p>
    <w:p w14:paraId="152D15E5" w14:textId="77777777" w:rsidR="00E70F4F" w:rsidRPr="00B513E5" w:rsidRDefault="00E70F4F" w:rsidP="000739EF">
      <w:pPr>
        <w:pStyle w:val="Trupiitekstit"/>
        <w:spacing w:before="102" w:line="276" w:lineRule="auto"/>
        <w:ind w:left="106" w:right="323"/>
        <w:jc w:val="center"/>
        <w:rPr>
          <w:b/>
          <w:w w:val="105"/>
          <w:sz w:val="22"/>
          <w:szCs w:val="22"/>
        </w:rPr>
      </w:pPr>
      <w:r w:rsidRPr="00B513E5">
        <w:rPr>
          <w:b/>
          <w:w w:val="105"/>
          <w:sz w:val="22"/>
          <w:szCs w:val="22"/>
        </w:rPr>
        <w:t xml:space="preserve">INSPEKTORATI SHTETËROR </w:t>
      </w:r>
      <w:r w:rsidR="00B50D8E" w:rsidRPr="00B513E5">
        <w:rPr>
          <w:b/>
          <w:w w:val="105"/>
          <w:sz w:val="22"/>
          <w:szCs w:val="22"/>
        </w:rPr>
        <w:t>________________________</w:t>
      </w:r>
    </w:p>
    <w:p w14:paraId="7DADBA6B" w14:textId="77777777" w:rsidR="00E70F4F" w:rsidRPr="00B513E5" w:rsidRDefault="00E70F4F" w:rsidP="000739EF">
      <w:pPr>
        <w:spacing w:line="276" w:lineRule="auto"/>
        <w:rPr>
          <w:b/>
          <w:bCs/>
          <w:smallCaps/>
          <w:sz w:val="22"/>
          <w:szCs w:val="22"/>
        </w:rPr>
      </w:pPr>
    </w:p>
    <w:p w14:paraId="0CD59EF9" w14:textId="77777777" w:rsidR="00E70F4F" w:rsidRPr="00B513E5" w:rsidRDefault="00A166AF" w:rsidP="000739EF">
      <w:pPr>
        <w:tabs>
          <w:tab w:val="left" w:pos="2730"/>
        </w:tabs>
        <w:spacing w:line="276" w:lineRule="auto"/>
        <w:rPr>
          <w:sz w:val="22"/>
          <w:szCs w:val="22"/>
        </w:rPr>
      </w:pPr>
      <w:r w:rsidRPr="00B513E5">
        <w:rPr>
          <w:sz w:val="22"/>
          <w:szCs w:val="22"/>
        </w:rPr>
        <w:t>Nr.___</w:t>
      </w:r>
      <w:r w:rsidRPr="00B513E5">
        <w:rPr>
          <w:sz w:val="22"/>
          <w:szCs w:val="22"/>
        </w:rPr>
        <w:tab/>
      </w:r>
      <w:r w:rsidR="00E70F4F" w:rsidRPr="00B513E5">
        <w:rPr>
          <w:sz w:val="22"/>
          <w:szCs w:val="22"/>
        </w:rPr>
        <w:t xml:space="preserve">                                                                                  Tiranë, </w:t>
      </w:r>
      <w:r w:rsidRPr="00B513E5">
        <w:rPr>
          <w:sz w:val="22"/>
          <w:szCs w:val="22"/>
        </w:rPr>
        <w:t xml:space="preserve">më___.___.202 </w:t>
      </w:r>
    </w:p>
    <w:p w14:paraId="7A4072EC" w14:textId="77777777" w:rsidR="00E70F4F" w:rsidRPr="00B513E5" w:rsidRDefault="00E70F4F" w:rsidP="000739EF">
      <w:pPr>
        <w:spacing w:line="276" w:lineRule="auto"/>
        <w:jc w:val="center"/>
        <w:rPr>
          <w:b/>
          <w:sz w:val="22"/>
          <w:szCs w:val="22"/>
        </w:rPr>
      </w:pPr>
    </w:p>
    <w:p w14:paraId="1585B7FB" w14:textId="77777777" w:rsidR="00A166AF" w:rsidRPr="00B513E5" w:rsidRDefault="00A166AF" w:rsidP="00AA49BB">
      <w:pPr>
        <w:spacing w:before="120" w:after="120" w:line="276" w:lineRule="auto"/>
        <w:jc w:val="center"/>
        <w:rPr>
          <w:b/>
          <w:color w:val="000000" w:themeColor="text1"/>
          <w:sz w:val="22"/>
          <w:szCs w:val="22"/>
        </w:rPr>
      </w:pPr>
    </w:p>
    <w:p w14:paraId="45EFCF8E" w14:textId="77777777" w:rsidR="003D3B41" w:rsidRDefault="003D3B41" w:rsidP="00AA49BB">
      <w:pPr>
        <w:spacing w:before="120" w:after="120" w:line="276" w:lineRule="auto"/>
        <w:jc w:val="center"/>
        <w:rPr>
          <w:b/>
          <w:color w:val="000000" w:themeColor="text1"/>
          <w:sz w:val="22"/>
          <w:szCs w:val="22"/>
        </w:rPr>
      </w:pPr>
      <w:r w:rsidRPr="00B513E5">
        <w:rPr>
          <w:b/>
          <w:color w:val="000000" w:themeColor="text1"/>
          <w:sz w:val="22"/>
          <w:szCs w:val="22"/>
        </w:rPr>
        <w:t>LISTË VERIFIKIMI</w:t>
      </w:r>
    </w:p>
    <w:p w14:paraId="1BFA5D58" w14:textId="77777777" w:rsidR="000F1FEC" w:rsidRPr="0016496B" w:rsidRDefault="000F1FEC" w:rsidP="00AA49BB">
      <w:pPr>
        <w:pStyle w:val="Akti"/>
        <w:spacing w:before="120" w:after="120" w:line="276" w:lineRule="auto"/>
        <w:rPr>
          <w:rFonts w:ascii="Times New Roman" w:hAnsi="Times New Roman" w:cs="Times New Roman"/>
          <w:color w:val="000000" w:themeColor="text1"/>
          <w:lang w:val="sq-AL"/>
        </w:rPr>
      </w:pPr>
      <w:r w:rsidRPr="0016496B">
        <w:rPr>
          <w:rFonts w:ascii="Times New Roman" w:hAnsi="Times New Roman" w:cs="Times New Roman"/>
          <w:color w:val="000000" w:themeColor="text1"/>
          <w:lang w:val="sq-AL"/>
        </w:rPr>
        <w:t>pËr</w:t>
      </w:r>
    </w:p>
    <w:p w14:paraId="6EDBBBE1" w14:textId="77777777" w:rsidR="00E70F4F" w:rsidRPr="00B513E5" w:rsidRDefault="00C535CD" w:rsidP="00AA49BB">
      <w:pPr>
        <w:spacing w:before="120" w:after="120" w:line="276" w:lineRule="auto"/>
        <w:jc w:val="center"/>
        <w:rPr>
          <w:color w:val="000000" w:themeColor="text1"/>
          <w:sz w:val="22"/>
          <w:szCs w:val="22"/>
        </w:rPr>
      </w:pPr>
      <w:r w:rsidRPr="00B513E5">
        <w:rPr>
          <w:color w:val="000000" w:themeColor="text1"/>
          <w:sz w:val="22"/>
          <w:szCs w:val="22"/>
        </w:rPr>
        <w:t>Udh</w:t>
      </w:r>
      <w:r w:rsidR="00940451" w:rsidRPr="00B513E5">
        <w:rPr>
          <w:color w:val="000000" w:themeColor="text1"/>
          <w:sz w:val="22"/>
          <w:szCs w:val="22"/>
        </w:rPr>
        <w:t>ë</w:t>
      </w:r>
      <w:r w:rsidRPr="00B513E5">
        <w:rPr>
          <w:color w:val="000000" w:themeColor="text1"/>
          <w:sz w:val="22"/>
          <w:szCs w:val="22"/>
        </w:rPr>
        <w:t>zim</w:t>
      </w:r>
      <w:r w:rsidR="000F1FEC">
        <w:rPr>
          <w:color w:val="000000" w:themeColor="text1"/>
          <w:sz w:val="22"/>
          <w:szCs w:val="22"/>
        </w:rPr>
        <w:t>in e</w:t>
      </w:r>
      <w:r w:rsidRPr="00B513E5">
        <w:rPr>
          <w:color w:val="000000" w:themeColor="text1"/>
          <w:sz w:val="22"/>
          <w:szCs w:val="22"/>
        </w:rPr>
        <w:t xml:space="preserve"> p</w:t>
      </w:r>
      <w:r w:rsidR="00940451" w:rsidRPr="00B513E5">
        <w:rPr>
          <w:color w:val="000000" w:themeColor="text1"/>
          <w:sz w:val="22"/>
          <w:szCs w:val="22"/>
        </w:rPr>
        <w:t>ë</w:t>
      </w:r>
      <w:r w:rsidRPr="00B513E5">
        <w:rPr>
          <w:color w:val="000000" w:themeColor="text1"/>
          <w:sz w:val="22"/>
          <w:szCs w:val="22"/>
        </w:rPr>
        <w:t>rbashk</w:t>
      </w:r>
      <w:r w:rsidR="00940451" w:rsidRPr="00B513E5">
        <w:rPr>
          <w:color w:val="000000" w:themeColor="text1"/>
          <w:sz w:val="22"/>
          <w:szCs w:val="22"/>
        </w:rPr>
        <w:t>ë</w:t>
      </w:r>
      <w:r w:rsidRPr="00B513E5">
        <w:rPr>
          <w:color w:val="000000" w:themeColor="text1"/>
          <w:sz w:val="22"/>
          <w:szCs w:val="22"/>
        </w:rPr>
        <w:t>t</w:t>
      </w:r>
      <w:r w:rsidR="003E68D3" w:rsidRPr="00B513E5">
        <w:rPr>
          <w:color w:val="000000" w:themeColor="text1"/>
          <w:sz w:val="22"/>
          <w:szCs w:val="22"/>
        </w:rPr>
        <w:t xml:space="preserve"> nr. 28, dat</w:t>
      </w:r>
      <w:r w:rsidR="00940451" w:rsidRPr="00B513E5">
        <w:rPr>
          <w:color w:val="000000" w:themeColor="text1"/>
          <w:sz w:val="22"/>
          <w:szCs w:val="22"/>
        </w:rPr>
        <w:t>ë</w:t>
      </w:r>
      <w:r w:rsidR="008A2C6F" w:rsidRPr="00B513E5">
        <w:rPr>
          <w:color w:val="000000" w:themeColor="text1"/>
          <w:sz w:val="22"/>
          <w:szCs w:val="22"/>
        </w:rPr>
        <w:t xml:space="preserve"> 16.10.2023</w:t>
      </w:r>
      <w:r w:rsidR="00940451" w:rsidRPr="00B513E5">
        <w:rPr>
          <w:color w:val="000000" w:themeColor="text1"/>
          <w:sz w:val="22"/>
          <w:szCs w:val="22"/>
        </w:rPr>
        <w:t>, “Për kushtet dhe procedurat për transferimin nga arsimi i përgjithshëm (gjimnaz) në arsimin profesional dhe anasjelltas.</w:t>
      </w:r>
    </w:p>
    <w:p w14:paraId="2E5651DC" w14:textId="77777777" w:rsidR="00A166AF" w:rsidRPr="00B513E5" w:rsidRDefault="00A166AF" w:rsidP="00AA49BB">
      <w:pPr>
        <w:spacing w:before="120" w:after="120" w:line="276" w:lineRule="auto"/>
        <w:rPr>
          <w:b/>
          <w:sz w:val="22"/>
          <w:szCs w:val="22"/>
        </w:rPr>
      </w:pPr>
    </w:p>
    <w:p w14:paraId="408F33AC" w14:textId="77777777" w:rsidR="000F1FEC" w:rsidRPr="00933536" w:rsidRDefault="000F1FEC" w:rsidP="00AA49BB">
      <w:pPr>
        <w:spacing w:before="120" w:after="120"/>
        <w:rPr>
          <w:b/>
        </w:rPr>
      </w:pPr>
      <w:r w:rsidRPr="00933536">
        <w:rPr>
          <w:b/>
        </w:rPr>
        <w:t>Subjekti:_____________________________________ Nr. NIPT ______________________</w:t>
      </w:r>
    </w:p>
    <w:p w14:paraId="50BE23A7" w14:textId="77777777" w:rsidR="000F1FEC" w:rsidRPr="00933536" w:rsidRDefault="000F1FEC" w:rsidP="00AA49BB">
      <w:pPr>
        <w:spacing w:before="120" w:after="120"/>
        <w:rPr>
          <w:b/>
        </w:rPr>
      </w:pPr>
      <w:r w:rsidRPr="00933536">
        <w:rPr>
          <w:b/>
        </w:rPr>
        <w:t>Adresa: ______________________________________________________________________</w:t>
      </w:r>
    </w:p>
    <w:p w14:paraId="296A932A" w14:textId="77777777" w:rsidR="000F1FEC" w:rsidRPr="00933536" w:rsidRDefault="000F1FEC" w:rsidP="00AA49BB">
      <w:pPr>
        <w:spacing w:before="120" w:after="120"/>
        <w:rPr>
          <w:b/>
        </w:rPr>
      </w:pPr>
      <w:r w:rsidRPr="00933536">
        <w:rPr>
          <w:b/>
        </w:rPr>
        <w:t>Administratori: _______________________________________________________________</w:t>
      </w:r>
    </w:p>
    <w:p w14:paraId="789C6F65" w14:textId="77777777" w:rsidR="000F1FEC" w:rsidRPr="00933536" w:rsidRDefault="000F1FEC" w:rsidP="00AA49BB">
      <w:pPr>
        <w:spacing w:before="120" w:after="120"/>
        <w:rPr>
          <w:b/>
        </w:rPr>
      </w:pPr>
      <w:r w:rsidRPr="00933536">
        <w:rPr>
          <w:b/>
        </w:rPr>
        <w:t>Drejtori i shkollës: ____________________________________________________________</w:t>
      </w:r>
    </w:p>
    <w:p w14:paraId="246A7E4A" w14:textId="77777777" w:rsidR="000F1FEC" w:rsidRPr="00933536" w:rsidRDefault="000F1FEC" w:rsidP="00AA49BB">
      <w:pPr>
        <w:spacing w:before="120" w:after="120"/>
        <w:rPr>
          <w:b/>
        </w:rPr>
      </w:pPr>
      <w:r w:rsidRPr="00933536">
        <w:rPr>
          <w:b/>
        </w:rPr>
        <w:t>Tel/</w:t>
      </w:r>
      <w:proofErr w:type="spellStart"/>
      <w:r w:rsidRPr="00933536">
        <w:rPr>
          <w:b/>
        </w:rPr>
        <w:t>Cel</w:t>
      </w:r>
      <w:proofErr w:type="spellEnd"/>
      <w:r w:rsidRPr="00933536">
        <w:rPr>
          <w:b/>
        </w:rPr>
        <w:t xml:space="preserve">: _________________________ </w:t>
      </w:r>
      <w:proofErr w:type="spellStart"/>
      <w:r w:rsidRPr="00933536">
        <w:rPr>
          <w:b/>
        </w:rPr>
        <w:t>Fax</w:t>
      </w:r>
      <w:proofErr w:type="spellEnd"/>
      <w:r w:rsidRPr="00933536">
        <w:rPr>
          <w:b/>
        </w:rPr>
        <w:t>: ________________ E-</w:t>
      </w:r>
      <w:proofErr w:type="spellStart"/>
      <w:r w:rsidRPr="00933536">
        <w:rPr>
          <w:b/>
        </w:rPr>
        <w:t>mail</w:t>
      </w:r>
      <w:proofErr w:type="spellEnd"/>
      <w:r w:rsidRPr="00933536">
        <w:rPr>
          <w:b/>
        </w:rPr>
        <w:t>: _________________</w:t>
      </w:r>
    </w:p>
    <w:p w14:paraId="247B9575" w14:textId="77777777" w:rsidR="000F1FEC" w:rsidRPr="00933536" w:rsidRDefault="000F1FEC" w:rsidP="00AA49BB">
      <w:pPr>
        <w:spacing w:before="120" w:after="120"/>
        <w:rPr>
          <w:b/>
        </w:rPr>
      </w:pPr>
      <w:r w:rsidRPr="00933536">
        <w:rPr>
          <w:b/>
        </w:rPr>
        <w:t xml:space="preserve">Lloji Aktivitetit: </w:t>
      </w:r>
      <w:r w:rsidRPr="00933536">
        <w:rPr>
          <w:b/>
          <w:u w:val="single"/>
        </w:rPr>
        <w:t>__(Kopsht/AB/AML)_____________________________________________</w:t>
      </w:r>
    </w:p>
    <w:p w14:paraId="3421624D" w14:textId="77777777" w:rsidR="003D3B41" w:rsidRPr="00D742E3" w:rsidRDefault="000F1FEC" w:rsidP="00AA49BB">
      <w:pPr>
        <w:spacing w:before="120" w:after="120"/>
        <w:rPr>
          <w:b/>
        </w:rPr>
      </w:pPr>
      <w:r w:rsidRPr="00933536">
        <w:rPr>
          <w:b/>
        </w:rPr>
        <w:t xml:space="preserve">Arsyeja e inspektimit: Inspektim i Programuar      Ri-Inspektim         Inspektim i Posaçëm </w:t>
      </w:r>
    </w:p>
    <w:p w14:paraId="7FC4F1AB" w14:textId="77777777" w:rsidR="000F1FEC" w:rsidRPr="00B513E5" w:rsidRDefault="003D3B41" w:rsidP="00AA49BB">
      <w:pPr>
        <w:spacing w:before="120" w:after="120" w:line="276" w:lineRule="auto"/>
        <w:jc w:val="both"/>
        <w:rPr>
          <w:color w:val="000000" w:themeColor="text1"/>
          <w:sz w:val="22"/>
          <w:szCs w:val="22"/>
        </w:rPr>
      </w:pPr>
      <w:r w:rsidRPr="00B513E5">
        <w:rPr>
          <w:color w:val="000000" w:themeColor="text1"/>
          <w:sz w:val="22"/>
          <w:szCs w:val="22"/>
        </w:rPr>
        <w:t xml:space="preserve">Në zbatim të </w:t>
      </w:r>
      <w:r w:rsidR="000F1FEC" w:rsidRPr="00B513E5">
        <w:rPr>
          <w:color w:val="000000" w:themeColor="text1"/>
          <w:sz w:val="22"/>
          <w:szCs w:val="22"/>
        </w:rPr>
        <w:t>Udhëzim</w:t>
      </w:r>
      <w:r w:rsidR="000F1FEC">
        <w:rPr>
          <w:color w:val="000000" w:themeColor="text1"/>
          <w:sz w:val="22"/>
          <w:szCs w:val="22"/>
        </w:rPr>
        <w:t>it t</w:t>
      </w:r>
      <w:r w:rsidR="00820885">
        <w:rPr>
          <w:color w:val="000000" w:themeColor="text1"/>
          <w:sz w:val="22"/>
          <w:szCs w:val="22"/>
        </w:rPr>
        <w:t>ë</w:t>
      </w:r>
      <w:r w:rsidR="000F1FEC">
        <w:rPr>
          <w:color w:val="000000" w:themeColor="text1"/>
          <w:sz w:val="22"/>
          <w:szCs w:val="22"/>
        </w:rPr>
        <w:t xml:space="preserve"> </w:t>
      </w:r>
      <w:r w:rsidR="000F1FEC" w:rsidRPr="00B513E5">
        <w:rPr>
          <w:color w:val="000000" w:themeColor="text1"/>
          <w:sz w:val="22"/>
          <w:szCs w:val="22"/>
        </w:rPr>
        <w:t>përbashkët nr. 28, datë 16.10.2023, “Për kushtet dhe procedurat për transferimin nga arsimi i përgjithshëm (gjimnaz) në arsimin profesional dhe anasjelltas.</w:t>
      </w:r>
    </w:p>
    <w:p w14:paraId="3C8362E6" w14:textId="77777777" w:rsidR="00B50D8E" w:rsidRPr="00B513E5" w:rsidRDefault="00B50D8E" w:rsidP="000739EF">
      <w:pPr>
        <w:spacing w:line="276" w:lineRule="auto"/>
        <w:jc w:val="both"/>
        <w:rPr>
          <w:color w:val="FF0000"/>
          <w:sz w:val="22"/>
          <w:szCs w:val="22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738"/>
        <w:gridCol w:w="2070"/>
        <w:gridCol w:w="30"/>
        <w:gridCol w:w="4783"/>
        <w:gridCol w:w="567"/>
        <w:gridCol w:w="709"/>
        <w:gridCol w:w="567"/>
        <w:gridCol w:w="1134"/>
      </w:tblGrid>
      <w:tr w:rsidR="00D311B9" w:rsidRPr="004C45F9" w14:paraId="019C7924" w14:textId="77777777" w:rsidTr="0016496B">
        <w:trPr>
          <w:trHeight w:val="3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775EFD1" w14:textId="77777777" w:rsidR="00D311B9" w:rsidRPr="004C45F9" w:rsidRDefault="00D311B9" w:rsidP="004C4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45F9">
              <w:rPr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7DEBBC" w14:textId="77777777" w:rsidR="00D311B9" w:rsidRPr="004C45F9" w:rsidRDefault="00D311B9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C45F9">
              <w:rPr>
                <w:b/>
                <w:bCs/>
                <w:sz w:val="22"/>
                <w:szCs w:val="22"/>
              </w:rPr>
              <w:t>Baza Ligjore</w:t>
            </w:r>
          </w:p>
        </w:tc>
        <w:tc>
          <w:tcPr>
            <w:tcW w:w="4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3C957B9" w14:textId="77777777" w:rsidR="00D311B9" w:rsidRPr="004C45F9" w:rsidRDefault="00D311B9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C45F9">
              <w:rPr>
                <w:b/>
                <w:bCs/>
                <w:sz w:val="22"/>
                <w:szCs w:val="22"/>
              </w:rPr>
              <w:t xml:space="preserve">Pyetje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E373889" w14:textId="77777777" w:rsidR="00D311B9" w:rsidRPr="004C45F9" w:rsidRDefault="00D311B9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C45F9">
              <w:rPr>
                <w:b/>
                <w:bCs/>
                <w:sz w:val="22"/>
                <w:szCs w:val="22"/>
              </w:rPr>
              <w:t>Vlerësimi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780C1ED" w14:textId="77777777" w:rsidR="00D311B9" w:rsidRPr="004C45F9" w:rsidRDefault="00D311B9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C45F9">
              <w:rPr>
                <w:b/>
                <w:bCs/>
                <w:sz w:val="22"/>
                <w:szCs w:val="22"/>
              </w:rPr>
              <w:t>Komente</w:t>
            </w:r>
          </w:p>
        </w:tc>
      </w:tr>
      <w:tr w:rsidR="00356349" w:rsidRPr="004C45F9" w14:paraId="53D38CB6" w14:textId="77777777" w:rsidTr="00AA49BB">
        <w:trPr>
          <w:trHeight w:val="53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E01DF6" w14:textId="77777777" w:rsidR="00D311B9" w:rsidRPr="004C45F9" w:rsidRDefault="00D311B9" w:rsidP="004C45F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EA55F0" w14:textId="77777777" w:rsidR="00D311B9" w:rsidRPr="004C45F9" w:rsidRDefault="00D311B9" w:rsidP="004C45F9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EFA909" w14:textId="77777777" w:rsidR="00D311B9" w:rsidRPr="004C45F9" w:rsidRDefault="00D311B9" w:rsidP="004C45F9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F3497BC" w14:textId="77777777" w:rsidR="00D311B9" w:rsidRPr="004C45F9" w:rsidRDefault="00D311B9" w:rsidP="00AA49B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C45F9">
              <w:rPr>
                <w:b/>
                <w:sz w:val="22"/>
                <w:szCs w:val="22"/>
              </w:rPr>
              <w:t>Po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FADDC7E" w14:textId="77777777" w:rsidR="00D311B9" w:rsidRPr="004C45F9" w:rsidRDefault="00D311B9" w:rsidP="00AA49B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C45F9">
              <w:rPr>
                <w:b/>
                <w:sz w:val="22"/>
                <w:szCs w:val="22"/>
              </w:rPr>
              <w:t>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BF09569" w14:textId="157707F3" w:rsidR="00D311B9" w:rsidRPr="004C45F9" w:rsidRDefault="0016496B" w:rsidP="00AA49B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C45F9">
              <w:rPr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A08323" w14:textId="77777777" w:rsidR="00D311B9" w:rsidRPr="004C45F9" w:rsidRDefault="00D311B9" w:rsidP="004C45F9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D311B9" w:rsidRPr="004C45F9" w14:paraId="3BEC94BD" w14:textId="77777777" w:rsidTr="004C45F9">
        <w:trPr>
          <w:trHeight w:val="776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0864" w14:textId="77777777" w:rsidR="00D311B9" w:rsidRPr="004C45F9" w:rsidRDefault="00D311B9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0E235" w14:textId="43D6681A" w:rsidR="00D311B9" w:rsidRPr="004C45F9" w:rsidRDefault="00CF1CB2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>Pika 1, n</w:t>
            </w:r>
            <w:r w:rsidR="00356349" w:rsidRPr="004C45F9">
              <w:rPr>
                <w:bCs/>
                <w:color w:val="000000" w:themeColor="text1"/>
                <w:sz w:val="22"/>
                <w:szCs w:val="22"/>
              </w:rPr>
              <w:t xml:space="preserve">eni </w:t>
            </w:r>
            <w:r w:rsidR="00EB4547" w:rsidRPr="004C45F9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356349" w:rsidRPr="004C45F9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356349" w:rsidRPr="004C45F9">
              <w:rPr>
                <w:color w:val="000000" w:themeColor="text1"/>
                <w:sz w:val="22"/>
                <w:szCs w:val="22"/>
              </w:rPr>
              <w:t>Udhëzim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i</w:t>
            </w:r>
            <w:r w:rsidR="00356349" w:rsidRPr="004C45F9">
              <w:rPr>
                <w:color w:val="000000" w:themeColor="text1"/>
                <w:sz w:val="22"/>
                <w:szCs w:val="22"/>
              </w:rPr>
              <w:t xml:space="preserve"> nr. 28, datë 16.10.2023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EB17" w14:textId="77777777" w:rsidR="00D311B9" w:rsidRPr="004C45F9" w:rsidRDefault="00A81A88" w:rsidP="004C45F9">
            <w:pPr>
              <w:pStyle w:val="Trupiitekstit1"/>
              <w:tabs>
                <w:tab w:val="left" w:pos="472"/>
              </w:tabs>
              <w:spacing w:after="0"/>
              <w:jc w:val="both"/>
              <w:rPr>
                <w:lang w:val="sq-AL"/>
              </w:rPr>
            </w:pPr>
            <w:r w:rsidRPr="004C45F9">
              <w:rPr>
                <w:color w:val="000000"/>
                <w:lang w:val="sq-AL" w:eastAsia="sq-AL" w:bidi="sq-AL"/>
              </w:rPr>
              <w:t>A k</w:t>
            </w:r>
            <w:r w:rsidR="00101C4D" w:rsidRPr="004C45F9">
              <w:rPr>
                <w:color w:val="000000"/>
                <w:lang w:val="sq-AL" w:eastAsia="sq-AL" w:bidi="sq-AL"/>
              </w:rPr>
              <w:t>anë të drejtë të transferohen në gjimnaz nxënësit që kanë përfunduar klasën e dhjetë të arsimit të mesëm profesional</w:t>
            </w:r>
            <w:r w:rsidRPr="004C45F9">
              <w:rPr>
                <w:color w:val="000000"/>
                <w:lang w:val="sq-AL" w:eastAsia="sq-AL" w:bidi="sq-AL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910C" w14:textId="77777777" w:rsidR="00D311B9" w:rsidRPr="004C45F9" w:rsidRDefault="00D311B9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C45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3BF8" w14:textId="77777777" w:rsidR="00D311B9" w:rsidRPr="004C45F9" w:rsidRDefault="00D311B9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C45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7854B" w14:textId="77777777" w:rsidR="00D311B9" w:rsidRPr="004C45F9" w:rsidRDefault="00D311B9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4CD0" w14:textId="77777777" w:rsidR="00D311B9" w:rsidRPr="004C45F9" w:rsidRDefault="00D311B9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C45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56349" w:rsidRPr="004C45F9" w14:paraId="46867A72" w14:textId="77777777" w:rsidTr="0016496B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F3F1" w14:textId="77777777" w:rsidR="00356349" w:rsidRPr="004C45F9" w:rsidRDefault="00356349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56A39" w14:textId="2D5FB01F" w:rsidR="00356349" w:rsidRPr="004C45F9" w:rsidRDefault="004E4574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EB4547" w:rsidRPr="004C45F9">
              <w:rPr>
                <w:bCs/>
                <w:color w:val="000000" w:themeColor="text1"/>
                <w:sz w:val="22"/>
                <w:szCs w:val="22"/>
              </w:rPr>
              <w:t>2</w:t>
            </w:r>
            <w:r w:rsidRPr="004C45F9">
              <w:rPr>
                <w:bCs/>
                <w:color w:val="000000" w:themeColor="text1"/>
                <w:sz w:val="22"/>
                <w:szCs w:val="22"/>
              </w:rPr>
              <w:t>, n</w:t>
            </w:r>
            <w:r w:rsidR="006E262A" w:rsidRPr="004C45F9">
              <w:rPr>
                <w:bCs/>
                <w:color w:val="000000" w:themeColor="text1"/>
                <w:sz w:val="22"/>
                <w:szCs w:val="22"/>
              </w:rPr>
              <w:t xml:space="preserve">eni 2,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E859" w14:textId="77777777" w:rsidR="00356349" w:rsidRPr="004C45F9" w:rsidRDefault="000D1199" w:rsidP="004C45F9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C45F9">
              <w:rPr>
                <w:color w:val="000000"/>
                <w:sz w:val="22"/>
                <w:szCs w:val="22"/>
                <w:lang w:eastAsia="sq-AL" w:bidi="sq-AL"/>
              </w:rPr>
              <w:t>A e plotësojnë n</w:t>
            </w:r>
            <w:r w:rsidR="00145D4B" w:rsidRPr="004C45F9">
              <w:rPr>
                <w:color w:val="000000"/>
                <w:sz w:val="22"/>
                <w:szCs w:val="22"/>
                <w:lang w:eastAsia="sq-AL" w:bidi="sq-AL"/>
              </w:rPr>
              <w:t xml:space="preserve">xënësit </w:t>
            </w:r>
            <w:r w:rsidR="000A3B85" w:rsidRPr="004C45F9">
              <w:rPr>
                <w:color w:val="000000"/>
                <w:sz w:val="22"/>
                <w:szCs w:val="22"/>
                <w:lang w:eastAsia="sq-AL" w:bidi="sq-AL"/>
              </w:rPr>
              <w:t>q</w:t>
            </w:r>
            <w:r w:rsidR="00372EE1" w:rsidRPr="004C45F9">
              <w:rPr>
                <w:color w:val="000000"/>
                <w:sz w:val="22"/>
                <w:szCs w:val="22"/>
                <w:lang w:eastAsia="sq-AL" w:bidi="sq-AL"/>
              </w:rPr>
              <w:t>ë</w:t>
            </w:r>
            <w:r w:rsidR="000A3B85" w:rsidRPr="004C45F9">
              <w:rPr>
                <w:color w:val="000000"/>
                <w:sz w:val="22"/>
                <w:szCs w:val="22"/>
                <w:lang w:eastAsia="sq-AL" w:bidi="sq-AL"/>
              </w:rPr>
              <w:t xml:space="preserve"> duan t</w:t>
            </w:r>
            <w:r w:rsidR="00372EE1" w:rsidRPr="004C45F9">
              <w:rPr>
                <w:color w:val="000000"/>
                <w:sz w:val="22"/>
                <w:szCs w:val="22"/>
                <w:lang w:eastAsia="sq-AL" w:bidi="sq-AL"/>
              </w:rPr>
              <w:t>ë</w:t>
            </w:r>
            <w:r w:rsidR="000A3B85" w:rsidRPr="004C45F9">
              <w:rPr>
                <w:color w:val="000000"/>
                <w:sz w:val="22"/>
                <w:szCs w:val="22"/>
                <w:lang w:eastAsia="sq-AL" w:bidi="sq-AL"/>
              </w:rPr>
              <w:t xml:space="preserve"> transferohen,</w:t>
            </w:r>
            <w:r w:rsidR="00145D4B" w:rsidRPr="004C45F9">
              <w:rPr>
                <w:color w:val="000000"/>
                <w:sz w:val="22"/>
                <w:szCs w:val="22"/>
                <w:lang w:eastAsia="sq-AL" w:bidi="sq-AL"/>
              </w:rPr>
              <w:t xml:space="preserve"> kriterin e moshës</w:t>
            </w:r>
            <w:r w:rsidR="000A3B85" w:rsidRPr="004C45F9">
              <w:rPr>
                <w:color w:val="000000"/>
                <w:sz w:val="22"/>
                <w:szCs w:val="22"/>
                <w:lang w:eastAsia="sq-AL" w:bidi="sq-AL"/>
              </w:rPr>
              <w:t>,</w:t>
            </w:r>
            <w:r w:rsidR="00145D4B" w:rsidRPr="004C45F9">
              <w:rPr>
                <w:color w:val="000000"/>
                <w:sz w:val="22"/>
                <w:szCs w:val="22"/>
                <w:lang w:eastAsia="sq-AL" w:bidi="sq-AL"/>
              </w:rPr>
              <w:t xml:space="preserve"> të përcaktuar në legjislacionin në fuqi për sistemin arsimor </w:t>
            </w:r>
            <w:proofErr w:type="spellStart"/>
            <w:r w:rsidR="00145D4B" w:rsidRPr="004C45F9">
              <w:rPr>
                <w:color w:val="000000"/>
                <w:sz w:val="22"/>
                <w:szCs w:val="22"/>
                <w:lang w:eastAsia="sq-AL" w:bidi="sq-AL"/>
              </w:rPr>
              <w:t>parauniversitar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576D" w14:textId="77777777" w:rsidR="00356349" w:rsidRPr="004C45F9" w:rsidRDefault="00356349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DA2C" w14:textId="77777777" w:rsidR="00356349" w:rsidRPr="004C45F9" w:rsidRDefault="00356349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2A133" w14:textId="77777777" w:rsidR="00356349" w:rsidRPr="004C45F9" w:rsidRDefault="00356349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0BD9" w14:textId="77777777" w:rsidR="00356349" w:rsidRPr="004C45F9" w:rsidRDefault="00356349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F1CB2" w:rsidRPr="004C45F9" w14:paraId="62C92CE2" w14:textId="77777777" w:rsidTr="0016496B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2F92" w14:textId="77777777" w:rsidR="00CF1CB2" w:rsidRPr="004C45F9" w:rsidRDefault="00CF1CB2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1CACF" w14:textId="19D09E3D" w:rsidR="00CF1CB2" w:rsidRPr="004C45F9" w:rsidRDefault="00CF1CB2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145D4B" w:rsidRPr="004C45F9">
              <w:rPr>
                <w:bCs/>
                <w:color w:val="000000" w:themeColor="text1"/>
                <w:sz w:val="22"/>
                <w:szCs w:val="22"/>
              </w:rPr>
              <w:t>3</w:t>
            </w: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, neni 2,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27B6" w14:textId="77777777" w:rsidR="00CF1CB2" w:rsidRPr="004C45F9" w:rsidRDefault="000A3B85" w:rsidP="004C45F9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C45F9">
              <w:rPr>
                <w:color w:val="000000"/>
                <w:sz w:val="22"/>
                <w:szCs w:val="22"/>
                <w:lang w:eastAsia="sq-AL" w:bidi="sq-AL"/>
              </w:rPr>
              <w:t xml:space="preserve">A </w:t>
            </w:r>
            <w:r w:rsidR="00372EE1" w:rsidRPr="004C45F9">
              <w:rPr>
                <w:color w:val="000000"/>
                <w:sz w:val="22"/>
                <w:szCs w:val="22"/>
                <w:lang w:eastAsia="sq-AL" w:bidi="sq-AL"/>
              </w:rPr>
              <w:t>ë</w:t>
            </w:r>
            <w:r w:rsidRPr="004C45F9">
              <w:rPr>
                <w:color w:val="000000"/>
                <w:sz w:val="22"/>
                <w:szCs w:val="22"/>
                <w:lang w:eastAsia="sq-AL" w:bidi="sq-AL"/>
              </w:rPr>
              <w:t>sht</w:t>
            </w:r>
            <w:r w:rsidR="00372EE1" w:rsidRPr="004C45F9">
              <w:rPr>
                <w:color w:val="000000"/>
                <w:sz w:val="22"/>
                <w:szCs w:val="22"/>
                <w:lang w:eastAsia="sq-AL" w:bidi="sq-AL"/>
              </w:rPr>
              <w:t>ë</w:t>
            </w:r>
            <w:r w:rsidRPr="004C45F9">
              <w:rPr>
                <w:color w:val="000000"/>
                <w:sz w:val="22"/>
                <w:szCs w:val="22"/>
                <w:lang w:eastAsia="sq-AL" w:bidi="sq-AL"/>
              </w:rPr>
              <w:t xml:space="preserve"> b</w:t>
            </w:r>
            <w:r w:rsidR="00372EE1" w:rsidRPr="004C45F9">
              <w:rPr>
                <w:color w:val="000000"/>
                <w:sz w:val="22"/>
                <w:szCs w:val="22"/>
                <w:lang w:eastAsia="sq-AL" w:bidi="sq-AL"/>
              </w:rPr>
              <w:t>ë</w:t>
            </w:r>
            <w:r w:rsidRPr="004C45F9">
              <w:rPr>
                <w:color w:val="000000"/>
                <w:sz w:val="22"/>
                <w:szCs w:val="22"/>
                <w:lang w:eastAsia="sq-AL" w:bidi="sq-AL"/>
              </w:rPr>
              <w:t>r</w:t>
            </w:r>
            <w:r w:rsidR="00372EE1" w:rsidRPr="004C45F9">
              <w:rPr>
                <w:color w:val="000000"/>
                <w:sz w:val="22"/>
                <w:szCs w:val="22"/>
                <w:lang w:eastAsia="sq-AL" w:bidi="sq-AL"/>
              </w:rPr>
              <w:t>ë</w:t>
            </w:r>
            <w:r w:rsidRPr="004C45F9">
              <w:rPr>
                <w:color w:val="000000"/>
                <w:sz w:val="22"/>
                <w:szCs w:val="22"/>
                <w:lang w:eastAsia="sq-AL" w:bidi="sq-AL"/>
              </w:rPr>
              <w:t xml:space="preserve"> t</w:t>
            </w:r>
            <w:r w:rsidR="000739EF" w:rsidRPr="004C45F9">
              <w:rPr>
                <w:color w:val="000000"/>
                <w:sz w:val="22"/>
                <w:szCs w:val="22"/>
                <w:lang w:eastAsia="sq-AL" w:bidi="sq-AL"/>
              </w:rPr>
              <w:t>ransferimi</w:t>
            </w:r>
            <w:r w:rsidRPr="004C45F9">
              <w:rPr>
                <w:color w:val="000000"/>
                <w:sz w:val="22"/>
                <w:szCs w:val="22"/>
                <w:lang w:eastAsia="sq-AL" w:bidi="sq-AL"/>
              </w:rPr>
              <w:t xml:space="preserve"> nga arsimi i mesëm profesional</w:t>
            </w:r>
            <w:r w:rsidR="000739EF" w:rsidRPr="004C45F9">
              <w:rPr>
                <w:color w:val="000000"/>
                <w:sz w:val="22"/>
                <w:szCs w:val="22"/>
                <w:lang w:eastAsia="sq-AL" w:bidi="sq-AL"/>
              </w:rPr>
              <w:t xml:space="preserve"> në gjimnaz me miratim të Zyrës Vendore Arsimore </w:t>
            </w:r>
            <w:proofErr w:type="spellStart"/>
            <w:r w:rsidR="000739EF" w:rsidRPr="004C45F9">
              <w:rPr>
                <w:color w:val="000000"/>
                <w:sz w:val="22"/>
                <w:szCs w:val="22"/>
                <w:lang w:eastAsia="sq-AL" w:bidi="sq-AL"/>
              </w:rPr>
              <w:t>Parauniversitare</w:t>
            </w:r>
            <w:proofErr w:type="spellEnd"/>
            <w:r w:rsidR="000739EF" w:rsidRPr="004C45F9">
              <w:rPr>
                <w:color w:val="000000"/>
                <w:sz w:val="22"/>
                <w:szCs w:val="22"/>
                <w:lang w:eastAsia="sq-AL" w:bidi="sq-AL"/>
              </w:rPr>
              <w:t xml:space="preserve"> (ZVAP) përkatëse</w:t>
            </w:r>
            <w:r w:rsidR="00C02EE9" w:rsidRPr="004C45F9">
              <w:rPr>
                <w:color w:val="000000"/>
                <w:sz w:val="22"/>
                <w:szCs w:val="22"/>
                <w:lang w:eastAsia="sq-AL" w:bidi="sq-AL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5A04" w14:textId="77777777" w:rsidR="00CF1CB2" w:rsidRPr="004C45F9" w:rsidRDefault="00CF1CB2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30AE" w14:textId="77777777" w:rsidR="00CF1CB2" w:rsidRPr="004C45F9" w:rsidRDefault="00CF1CB2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06C42" w14:textId="77777777" w:rsidR="00CF1CB2" w:rsidRPr="004C45F9" w:rsidRDefault="00CF1CB2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1325" w14:textId="77777777" w:rsidR="00CF1CB2" w:rsidRPr="004C45F9" w:rsidRDefault="00CF1CB2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2BAD" w:rsidRPr="004C45F9" w14:paraId="43FC607E" w14:textId="77777777" w:rsidTr="0016496B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CE04" w14:textId="77777777" w:rsidR="00132BAD" w:rsidRPr="004C45F9" w:rsidRDefault="00132BAD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B4937" w14:textId="5D0B7564" w:rsidR="00132BAD" w:rsidRPr="004C45F9" w:rsidRDefault="00132BAD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Pika 1, neni 3,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B40C" w14:textId="32963974" w:rsidR="00132BAD" w:rsidRPr="004C45F9" w:rsidRDefault="00B513E5" w:rsidP="004C45F9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C45F9">
              <w:rPr>
                <w:color w:val="000000"/>
                <w:sz w:val="22"/>
                <w:szCs w:val="22"/>
                <w:lang w:eastAsia="sq-AL" w:bidi="sq-AL"/>
              </w:rPr>
              <w:t>A kan</w:t>
            </w:r>
            <w:r w:rsidR="00372EE1" w:rsidRPr="004C45F9">
              <w:rPr>
                <w:color w:val="000000"/>
                <w:sz w:val="22"/>
                <w:szCs w:val="22"/>
                <w:lang w:eastAsia="sq-AL" w:bidi="sq-AL"/>
              </w:rPr>
              <w:t>ë</w:t>
            </w:r>
            <w:r w:rsidRPr="004C45F9">
              <w:rPr>
                <w:color w:val="000000"/>
                <w:sz w:val="22"/>
                <w:szCs w:val="22"/>
                <w:lang w:eastAsia="sq-AL" w:bidi="sq-AL"/>
              </w:rPr>
              <w:t xml:space="preserve"> filluar procedurat e transferimit pas përfundimit të vitit shkollor</w:t>
            </w:r>
            <w:r w:rsidR="00AA49BB">
              <w:rPr>
                <w:color w:val="000000"/>
                <w:sz w:val="22"/>
                <w:szCs w:val="22"/>
                <w:lang w:eastAsia="sq-AL" w:bidi="sq-AL"/>
              </w:rPr>
              <w:t>?</w:t>
            </w:r>
            <w:r w:rsidRPr="004C45F9">
              <w:rPr>
                <w:color w:val="000000"/>
                <w:sz w:val="22"/>
                <w:szCs w:val="22"/>
                <w:lang w:eastAsia="sq-AL" w:bidi="sq-A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0DDE" w14:textId="77777777" w:rsidR="00132BAD" w:rsidRPr="004C45F9" w:rsidRDefault="00132BAD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F1DD" w14:textId="77777777" w:rsidR="00132BAD" w:rsidRPr="004C45F9" w:rsidRDefault="00132BAD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77A8F" w14:textId="77777777" w:rsidR="00132BAD" w:rsidRPr="004C45F9" w:rsidRDefault="00132BAD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A088" w14:textId="77777777" w:rsidR="00132BAD" w:rsidRPr="004C45F9" w:rsidRDefault="00132BAD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49BB" w:rsidRPr="004C45F9" w14:paraId="3D0EF6E4" w14:textId="77777777" w:rsidTr="00AA49BB">
        <w:trPr>
          <w:trHeight w:val="5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0FB4" w14:textId="77777777" w:rsidR="00AA49BB" w:rsidRPr="004C45F9" w:rsidRDefault="00AA49BB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03811" w14:textId="5A0F4975" w:rsidR="00AA49BB" w:rsidRPr="004C45F9" w:rsidRDefault="00AA49BB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Pika 1, neni 3, </w:t>
            </w:r>
            <w:r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CF8C" w14:textId="24C57F9B" w:rsidR="00AA49BB" w:rsidRPr="004C45F9" w:rsidRDefault="00AA49BB" w:rsidP="00AA49BB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sq-AL" w:bidi="sq-AL"/>
              </w:rPr>
            </w:pPr>
            <w:r>
              <w:rPr>
                <w:color w:val="000000"/>
                <w:sz w:val="22"/>
                <w:szCs w:val="22"/>
                <w:lang w:eastAsia="sq-AL" w:bidi="sq-AL"/>
              </w:rPr>
              <w:t xml:space="preserve">A </w:t>
            </w:r>
            <w:r w:rsidRPr="004C45F9">
              <w:rPr>
                <w:color w:val="000000"/>
                <w:sz w:val="22"/>
                <w:szCs w:val="22"/>
                <w:lang w:eastAsia="sq-AL" w:bidi="sq-AL"/>
              </w:rPr>
              <w:t>kanë vijuar</w:t>
            </w:r>
            <w:r w:rsidRPr="004C45F9">
              <w:rPr>
                <w:color w:val="000000"/>
                <w:sz w:val="22"/>
                <w:szCs w:val="22"/>
                <w:lang w:eastAsia="sq-AL" w:bidi="sq-AL"/>
              </w:rPr>
              <w:t xml:space="preserve"> </w:t>
            </w:r>
            <w:r w:rsidRPr="004C45F9">
              <w:rPr>
                <w:color w:val="000000"/>
                <w:sz w:val="22"/>
                <w:szCs w:val="22"/>
                <w:lang w:eastAsia="sq-AL" w:bidi="sq-AL"/>
              </w:rPr>
              <w:t>procedurat e transferimit deri në fund të muajit korrik?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12DD" w14:textId="77777777" w:rsidR="00AA49BB" w:rsidRPr="004C45F9" w:rsidRDefault="00AA49BB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7C6F" w14:textId="77777777" w:rsidR="00AA49BB" w:rsidRPr="004C45F9" w:rsidRDefault="00AA49BB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0611F" w14:textId="77777777" w:rsidR="00AA49BB" w:rsidRPr="004C45F9" w:rsidRDefault="00AA49BB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E84E" w14:textId="77777777" w:rsidR="00AA49BB" w:rsidRPr="004C45F9" w:rsidRDefault="00AA49BB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10FBE" w:rsidRPr="004C45F9" w14:paraId="65A9034A" w14:textId="77777777" w:rsidTr="0016496B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8881" w14:textId="77777777" w:rsidR="00B10FBE" w:rsidRPr="004C45F9" w:rsidRDefault="00B10FBE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7A8AF" w14:textId="67F174A6" w:rsidR="00B10FBE" w:rsidRPr="004C45F9" w:rsidRDefault="00B10FBE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Pika 2, neni 3,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0A1C" w14:textId="7BD554FE" w:rsidR="00B10FBE" w:rsidRPr="004C45F9" w:rsidRDefault="00700ADF" w:rsidP="004C45F9">
            <w:pPr>
              <w:pStyle w:val="Trupiitekstit1"/>
              <w:tabs>
                <w:tab w:val="left" w:pos="284"/>
              </w:tabs>
              <w:spacing w:after="0" w:line="283" w:lineRule="auto"/>
              <w:jc w:val="both"/>
              <w:rPr>
                <w:color w:val="000000"/>
                <w:lang w:val="sq-AL" w:eastAsia="sq-AL" w:bidi="sq-AL"/>
              </w:rPr>
            </w:pPr>
            <w:r w:rsidRPr="004C45F9">
              <w:rPr>
                <w:color w:val="000000"/>
                <w:lang w:val="sq-AL" w:eastAsia="sq-AL" w:bidi="sq-AL"/>
              </w:rPr>
              <w:t>A ka b</w:t>
            </w:r>
            <w:r w:rsidR="00372EE1" w:rsidRPr="004C45F9">
              <w:rPr>
                <w:color w:val="000000"/>
                <w:lang w:val="sq-AL" w:eastAsia="sq-AL" w:bidi="sq-AL"/>
              </w:rPr>
              <w:t>ë</w:t>
            </w:r>
            <w:r w:rsidRPr="004C45F9">
              <w:rPr>
                <w:color w:val="000000"/>
                <w:lang w:val="sq-AL" w:eastAsia="sq-AL" w:bidi="sq-AL"/>
              </w:rPr>
              <w:t>r</w:t>
            </w:r>
            <w:r w:rsidR="00372EE1" w:rsidRPr="004C45F9">
              <w:rPr>
                <w:color w:val="000000"/>
                <w:lang w:val="sq-AL" w:eastAsia="sq-AL" w:bidi="sq-AL"/>
              </w:rPr>
              <w:t>ë</w:t>
            </w:r>
            <w:r w:rsidRPr="004C45F9">
              <w:rPr>
                <w:color w:val="000000"/>
                <w:lang w:val="sq-AL" w:eastAsia="sq-AL" w:bidi="sq-AL"/>
              </w:rPr>
              <w:t xml:space="preserve"> personi që ushtron përgjegjësinë prindërore të nxënësit, aplikimin </w:t>
            </w:r>
            <w:proofErr w:type="spellStart"/>
            <w:r w:rsidRPr="004C45F9">
              <w:rPr>
                <w:i/>
                <w:iCs/>
                <w:color w:val="000000"/>
                <w:lang w:val="sq-AL" w:eastAsia="sq-AL" w:bidi="sq-AL"/>
              </w:rPr>
              <w:t>on-line</w:t>
            </w:r>
            <w:proofErr w:type="spellEnd"/>
            <w:r w:rsidRPr="004C45F9">
              <w:rPr>
                <w:color w:val="000000"/>
                <w:lang w:val="sq-AL" w:eastAsia="sq-AL" w:bidi="sq-AL"/>
              </w:rPr>
              <w:t xml:space="preserve"> për transferim, nëpërmjet platformës </w:t>
            </w:r>
            <w:r w:rsidRPr="004C45F9">
              <w:rPr>
                <w:i/>
                <w:iCs/>
                <w:color w:val="000000"/>
                <w:lang w:val="sq-AL" w:eastAsia="sq-AL" w:bidi="sq-AL"/>
              </w:rPr>
              <w:t>e-</w:t>
            </w:r>
            <w:proofErr w:type="spellStart"/>
            <w:r w:rsidRPr="004C45F9">
              <w:rPr>
                <w:i/>
                <w:iCs/>
                <w:color w:val="000000"/>
                <w:lang w:val="sq-AL" w:eastAsia="sq-AL" w:bidi="sq-AL"/>
              </w:rPr>
              <w:t>albania</w:t>
            </w:r>
            <w:proofErr w:type="spellEnd"/>
            <w:r w:rsidRPr="004C45F9">
              <w:rPr>
                <w:i/>
                <w:iCs/>
                <w:color w:val="000000"/>
                <w:lang w:val="sq-AL" w:eastAsia="sq-AL" w:bidi="sq-AL"/>
              </w:rPr>
              <w:t>,</w:t>
            </w:r>
            <w:r w:rsidRPr="004C45F9">
              <w:rPr>
                <w:color w:val="000000"/>
                <w:lang w:val="sq-AL" w:eastAsia="sq-AL" w:bidi="sq-AL"/>
              </w:rPr>
              <w:t xml:space="preserve"> në shërbimin përkatës?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BD85" w14:textId="77777777" w:rsidR="00B10FBE" w:rsidRPr="004C45F9" w:rsidRDefault="00B10FBE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7FFD" w14:textId="77777777" w:rsidR="00B10FBE" w:rsidRPr="004C45F9" w:rsidRDefault="00B10FBE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E03AD" w14:textId="77777777" w:rsidR="00B10FBE" w:rsidRPr="004C45F9" w:rsidRDefault="00B10FBE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B394" w14:textId="77777777" w:rsidR="00B10FBE" w:rsidRPr="004C45F9" w:rsidRDefault="00B10FBE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10FBE" w:rsidRPr="004C45F9" w14:paraId="239CC272" w14:textId="77777777" w:rsidTr="0016496B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1583" w14:textId="77777777" w:rsidR="00B10FBE" w:rsidRPr="004C45F9" w:rsidRDefault="00B10FBE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5FE15" w14:textId="7EE568BA" w:rsidR="00B10FBE" w:rsidRPr="004C45F9" w:rsidRDefault="00700ADF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Germa a, pika 2, neni 3,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8F85" w14:textId="4C6939A5" w:rsidR="00B10FBE" w:rsidRPr="004C45F9" w:rsidRDefault="00700ADF" w:rsidP="004C45F9">
            <w:pPr>
              <w:pStyle w:val="Trupiitekstit1"/>
              <w:tabs>
                <w:tab w:val="left" w:pos="284"/>
              </w:tabs>
              <w:spacing w:after="0" w:line="283" w:lineRule="auto"/>
              <w:jc w:val="both"/>
              <w:rPr>
                <w:lang w:val="sq-AL"/>
              </w:rPr>
            </w:pPr>
            <w:r w:rsidRPr="004C45F9">
              <w:rPr>
                <w:color w:val="000000"/>
                <w:lang w:val="sq-AL" w:eastAsia="sq-AL" w:bidi="sq-AL"/>
              </w:rPr>
              <w:t>A ka ngarkuar personi që ushtron përgjegjësinë prindërore të nxënësit dokumentin e identifikimit të nxënësit?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D7A1" w14:textId="77777777" w:rsidR="00B10FBE" w:rsidRPr="004C45F9" w:rsidRDefault="00B10FBE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0E0E" w14:textId="77777777" w:rsidR="00B10FBE" w:rsidRPr="004C45F9" w:rsidRDefault="00B10FBE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135BC" w14:textId="77777777" w:rsidR="00B10FBE" w:rsidRPr="004C45F9" w:rsidRDefault="00B10FBE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3081" w14:textId="77777777" w:rsidR="00B10FBE" w:rsidRPr="004C45F9" w:rsidRDefault="00B10FBE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00ADF" w:rsidRPr="004C45F9" w14:paraId="571EA131" w14:textId="77777777" w:rsidTr="0016496B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5360" w14:textId="77777777" w:rsidR="00700ADF" w:rsidRPr="004C45F9" w:rsidRDefault="00700ADF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75A0C" w14:textId="227163C4" w:rsidR="00700ADF" w:rsidRPr="004C45F9" w:rsidRDefault="00700ADF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Germa b, pika 2, neni 3,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65D6" w14:textId="77777777" w:rsidR="00700ADF" w:rsidRPr="004C45F9" w:rsidRDefault="00700ADF" w:rsidP="004C45F9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C45F9">
              <w:rPr>
                <w:color w:val="000000"/>
                <w:sz w:val="22"/>
                <w:szCs w:val="22"/>
                <w:lang w:eastAsia="sq-AL" w:bidi="sq-AL"/>
              </w:rPr>
              <w:t>A ka ngarkuar personi që ushtron përgjegjësinë prindërore dëftesën e klasës së 10-të të arsimit të mesëm profesional?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96AA" w14:textId="77777777" w:rsidR="00700ADF" w:rsidRPr="004C45F9" w:rsidRDefault="00700AD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C04" w14:textId="77777777" w:rsidR="00700ADF" w:rsidRPr="004C45F9" w:rsidRDefault="00700AD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ED181" w14:textId="77777777" w:rsidR="00700ADF" w:rsidRPr="004C45F9" w:rsidRDefault="00700AD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F27E" w14:textId="77777777" w:rsidR="00700ADF" w:rsidRPr="004C45F9" w:rsidRDefault="00700AD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00ADF" w:rsidRPr="004C45F9" w14:paraId="0D396E18" w14:textId="77777777" w:rsidTr="0016496B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B156" w14:textId="77777777" w:rsidR="00700ADF" w:rsidRPr="004C45F9" w:rsidRDefault="00700ADF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21699" w14:textId="56BA8410" w:rsidR="00700ADF" w:rsidRPr="004C45F9" w:rsidRDefault="00D74A75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Germa a, pika 3, neni 3,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A3B5" w14:textId="22431C9B" w:rsidR="00700ADF" w:rsidRPr="004C45F9" w:rsidRDefault="007E0F2D" w:rsidP="004C45F9">
            <w:pPr>
              <w:pStyle w:val="Trupiitekstit1"/>
              <w:tabs>
                <w:tab w:val="left" w:pos="284"/>
              </w:tabs>
              <w:spacing w:after="0"/>
              <w:jc w:val="both"/>
              <w:rPr>
                <w:bCs/>
                <w:lang w:val="sq-AL"/>
              </w:rPr>
            </w:pPr>
            <w:r w:rsidRPr="004C45F9">
              <w:rPr>
                <w:color w:val="000000"/>
                <w:lang w:val="sq-AL" w:eastAsia="sq-AL" w:bidi="sq-AL"/>
              </w:rPr>
              <w:t>A ka vlerësuar ZVAP-ja ku është paraqitur aplikimi për transferim, jo më vonë se 5 (pesë) ditë pune nga përfundimi i afatit për aplikim,</w:t>
            </w:r>
            <w:r w:rsidRPr="004C45F9">
              <w:rPr>
                <w:lang w:val="sq-AL"/>
              </w:rPr>
              <w:t xml:space="preserve"> </w:t>
            </w:r>
            <w:r w:rsidRPr="004C45F9">
              <w:rPr>
                <w:color w:val="000000"/>
                <w:lang w:val="sq-AL" w:eastAsia="sq-AL" w:bidi="sq-AL"/>
              </w:rPr>
              <w:t>dokumentacionin e aplikimit</w:t>
            </w:r>
            <w:r w:rsidR="00AA49BB">
              <w:rPr>
                <w:color w:val="000000"/>
                <w:lang w:val="sq-AL" w:eastAsia="sq-AL" w:bidi="sq-AL"/>
              </w:rPr>
              <w:t xml:space="preserve">? </w:t>
            </w:r>
            <w:r w:rsidRPr="004C45F9">
              <w:rPr>
                <w:color w:val="000000"/>
                <w:lang w:val="sq-AL" w:eastAsia="sq-AL" w:bidi="sq-AL"/>
              </w:rPr>
              <w:t xml:space="preserve">dhe a ka miratuar ose refuzuar kërkesën për transferim, nëpërmjet platformës </w:t>
            </w:r>
            <w:r w:rsidR="00367E41" w:rsidRPr="004C45F9">
              <w:rPr>
                <w:i/>
                <w:iCs/>
                <w:color w:val="000000"/>
                <w:lang w:val="sq-AL" w:eastAsia="sq-AL" w:bidi="sq-AL"/>
              </w:rPr>
              <w:t>e-</w:t>
            </w:r>
            <w:proofErr w:type="spellStart"/>
            <w:r w:rsidR="00367E41" w:rsidRPr="004C45F9">
              <w:rPr>
                <w:i/>
                <w:iCs/>
                <w:color w:val="000000"/>
                <w:lang w:val="sq-AL" w:eastAsia="sq-AL" w:bidi="sq-AL"/>
              </w:rPr>
              <w:t>albania</w:t>
            </w:r>
            <w:proofErr w:type="spellEnd"/>
            <w:r w:rsidR="00367E41" w:rsidRPr="004C45F9">
              <w:rPr>
                <w:i/>
                <w:iCs/>
                <w:color w:val="000000"/>
                <w:lang w:val="sq-AL" w:eastAsia="sq-AL" w:bidi="sq-AL"/>
              </w:rPr>
              <w:t>?</w:t>
            </w:r>
            <w:r w:rsidRPr="004C45F9">
              <w:rPr>
                <w:color w:val="000000"/>
                <w:lang w:val="sq-AL" w:eastAsia="sq-AL" w:bidi="sq-A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0C1A" w14:textId="77777777" w:rsidR="00700ADF" w:rsidRPr="004C45F9" w:rsidRDefault="00700AD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27DF" w14:textId="77777777" w:rsidR="00700ADF" w:rsidRPr="004C45F9" w:rsidRDefault="00700AD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97B77" w14:textId="77777777" w:rsidR="00700ADF" w:rsidRPr="004C45F9" w:rsidRDefault="00700AD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5BD3" w14:textId="77777777" w:rsidR="00700ADF" w:rsidRPr="004C45F9" w:rsidRDefault="00700AD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49BB" w:rsidRPr="004C45F9" w14:paraId="040A82A8" w14:textId="77777777" w:rsidTr="00AA49BB">
        <w:trPr>
          <w:trHeight w:val="54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25C" w14:textId="77777777" w:rsidR="00AA49BB" w:rsidRPr="004C45F9" w:rsidRDefault="00AA49BB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56BC2" w14:textId="3BEE736D" w:rsidR="00AA49BB" w:rsidRPr="004C45F9" w:rsidRDefault="00AA49BB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Germa a, pika 3, neni 3, </w:t>
            </w:r>
            <w:r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C060" w14:textId="1F1D1307" w:rsidR="00AA49BB" w:rsidRPr="004C45F9" w:rsidRDefault="00AA49BB" w:rsidP="00AA49BB">
            <w:pPr>
              <w:pStyle w:val="Trupiitekstit1"/>
              <w:tabs>
                <w:tab w:val="left" w:pos="284"/>
              </w:tabs>
              <w:spacing w:after="0"/>
              <w:jc w:val="both"/>
              <w:rPr>
                <w:color w:val="000000"/>
                <w:lang w:val="sq-AL" w:eastAsia="sq-AL" w:bidi="sq-AL"/>
              </w:rPr>
            </w:pPr>
            <w:r>
              <w:rPr>
                <w:color w:val="000000"/>
                <w:lang w:val="sq-AL" w:eastAsia="sq-AL" w:bidi="sq-AL"/>
              </w:rPr>
              <w:t>A e</w:t>
            </w:r>
            <w:r w:rsidRPr="004C45F9">
              <w:rPr>
                <w:color w:val="000000"/>
                <w:lang w:val="sq-AL" w:eastAsia="sq-AL" w:bidi="sq-AL"/>
              </w:rPr>
              <w:t xml:space="preserve"> ka miratuar ose refuzuar</w:t>
            </w:r>
            <w:r w:rsidRPr="004C45F9">
              <w:rPr>
                <w:color w:val="000000"/>
                <w:lang w:val="sq-AL" w:eastAsia="sq-AL" w:bidi="sq-AL"/>
              </w:rPr>
              <w:t xml:space="preserve"> </w:t>
            </w:r>
            <w:r w:rsidRPr="004C45F9">
              <w:rPr>
                <w:color w:val="000000"/>
                <w:lang w:val="sq-AL" w:eastAsia="sq-AL" w:bidi="sq-AL"/>
              </w:rPr>
              <w:t xml:space="preserve">ZVAP-ja kërkesën për transferim, nëpërmjet platformës </w:t>
            </w:r>
            <w:r w:rsidRPr="004C45F9">
              <w:rPr>
                <w:i/>
                <w:iCs/>
                <w:color w:val="000000"/>
                <w:lang w:val="sq-AL" w:eastAsia="sq-AL" w:bidi="sq-AL"/>
              </w:rPr>
              <w:t>e-</w:t>
            </w:r>
            <w:proofErr w:type="spellStart"/>
            <w:r w:rsidRPr="004C45F9">
              <w:rPr>
                <w:i/>
                <w:iCs/>
                <w:color w:val="000000"/>
                <w:lang w:val="sq-AL" w:eastAsia="sq-AL" w:bidi="sq-AL"/>
              </w:rPr>
              <w:t>albania</w:t>
            </w:r>
            <w:proofErr w:type="spellEnd"/>
            <w:r w:rsidRPr="004C45F9">
              <w:rPr>
                <w:i/>
                <w:iCs/>
                <w:color w:val="000000"/>
                <w:lang w:val="sq-AL" w:eastAsia="sq-AL" w:bidi="sq-AL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06FB" w14:textId="77777777" w:rsidR="00AA49BB" w:rsidRPr="004C45F9" w:rsidRDefault="00AA49BB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9870" w14:textId="77777777" w:rsidR="00AA49BB" w:rsidRPr="004C45F9" w:rsidRDefault="00AA49BB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4BE94" w14:textId="77777777" w:rsidR="00AA49BB" w:rsidRPr="004C45F9" w:rsidRDefault="00AA49BB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00EF5" w14:textId="77777777" w:rsidR="00AA49BB" w:rsidRPr="004C45F9" w:rsidRDefault="00AA49BB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742E3" w:rsidRPr="004C45F9" w14:paraId="74218303" w14:textId="77777777" w:rsidTr="00AA49BB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4A49" w14:textId="77777777" w:rsidR="00D742E3" w:rsidRPr="004C45F9" w:rsidRDefault="00D742E3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BBBDF" w14:textId="7313C628" w:rsidR="00D742E3" w:rsidRPr="004C45F9" w:rsidRDefault="00D742E3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Germa a, pika 3, neni 3,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1C79" w14:textId="77777777" w:rsidR="00D742E3" w:rsidRPr="004C45F9" w:rsidRDefault="00D742E3" w:rsidP="00AA49BB">
            <w:pPr>
              <w:pStyle w:val="Trupiitekstit1"/>
              <w:tabs>
                <w:tab w:val="left" w:pos="284"/>
              </w:tabs>
              <w:spacing w:after="0"/>
              <w:jc w:val="both"/>
              <w:rPr>
                <w:color w:val="000000"/>
                <w:lang w:val="sq-AL" w:eastAsia="sq-AL" w:bidi="sq-AL"/>
              </w:rPr>
            </w:pPr>
            <w:r w:rsidRPr="004C45F9">
              <w:rPr>
                <w:color w:val="000000"/>
                <w:lang w:val="sq-AL" w:eastAsia="sq-AL" w:bidi="sq-AL"/>
              </w:rPr>
              <w:t>A ka argumentuar ZVAP-ja shkakun e refuzimit, për rastet kur kërkesa është refuzuar?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2C37" w14:textId="77777777" w:rsidR="00D742E3" w:rsidRPr="004C45F9" w:rsidRDefault="00D742E3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2726" w14:textId="77777777" w:rsidR="00D742E3" w:rsidRPr="004C45F9" w:rsidRDefault="00D742E3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BCF99" w14:textId="77777777" w:rsidR="00D742E3" w:rsidRPr="004C45F9" w:rsidRDefault="00D742E3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DE8C" w14:textId="77777777" w:rsidR="00D742E3" w:rsidRPr="004C45F9" w:rsidRDefault="00D742E3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742E3" w:rsidRPr="004C45F9" w14:paraId="419FDBC6" w14:textId="77777777" w:rsidTr="0016496B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0858" w14:textId="77777777" w:rsidR="00D742E3" w:rsidRPr="004C45F9" w:rsidRDefault="00D742E3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8F45C" w14:textId="6D6CBD03" w:rsidR="00D742E3" w:rsidRPr="004C45F9" w:rsidRDefault="00D742E3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Germa b, pika 3, neni 3,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4BAF" w14:textId="5229ED52" w:rsidR="00D742E3" w:rsidRPr="00AA49BB" w:rsidRDefault="00D742E3" w:rsidP="004C45F9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sq-AL" w:bidi="sq-AL"/>
              </w:rPr>
            </w:pPr>
            <w:r w:rsidRPr="004C45F9">
              <w:rPr>
                <w:color w:val="000000"/>
                <w:sz w:val="22"/>
                <w:szCs w:val="22"/>
                <w:lang w:eastAsia="sq-AL" w:bidi="sq-AL"/>
              </w:rPr>
              <w:t>A ka krahasuar ZVAP-ja ku është paraqitur aplikimi për transferim, jo më vonë se 5 (pesë) ditë pune nga përfundimi i afatit për aplikim, planin mësimor të klasës së 10-të të arsimit të mesëm profesional që ka përfunduar nxënësi, me planin mësimor të klasës së 10-të të gjimnazit ku nxënësi dëshiron të transferohet?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538A" w14:textId="77777777" w:rsidR="00D742E3" w:rsidRPr="004C45F9" w:rsidRDefault="00D742E3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9C3C" w14:textId="77777777" w:rsidR="00D742E3" w:rsidRPr="004C45F9" w:rsidRDefault="00D742E3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EB877" w14:textId="77777777" w:rsidR="00D742E3" w:rsidRPr="004C45F9" w:rsidRDefault="00D742E3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5AB7" w14:textId="77777777" w:rsidR="00D742E3" w:rsidRPr="004C45F9" w:rsidRDefault="00D742E3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49BB" w:rsidRPr="004C45F9" w14:paraId="31E67208" w14:textId="77777777" w:rsidTr="0016496B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E3AC" w14:textId="77777777" w:rsidR="00AA49BB" w:rsidRPr="004C45F9" w:rsidRDefault="00AA49BB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A32BE" w14:textId="76EF47B3" w:rsidR="00AA49BB" w:rsidRPr="004C45F9" w:rsidRDefault="00AA49BB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Germa b, pika 3, neni 3, </w:t>
            </w:r>
            <w:r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AD91" w14:textId="0B01001C" w:rsidR="00AA49BB" w:rsidRPr="004C45F9" w:rsidRDefault="00AA49BB" w:rsidP="004C45F9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sq-AL" w:bidi="sq-AL"/>
              </w:rPr>
            </w:pPr>
            <w:r w:rsidRPr="004C45F9">
              <w:rPr>
                <w:color w:val="000000"/>
                <w:sz w:val="22"/>
                <w:szCs w:val="22"/>
                <w:lang w:eastAsia="sq-AL" w:bidi="sq-AL"/>
              </w:rPr>
              <w:t>A ka përsëritur nxënësi klasën e 10-të, në rast se nga krahasimi i planeve mësimore, rezulton se në arsimin profesional ka të paktën 6 lëndë/module të pazhvilluara?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67F8" w14:textId="77777777" w:rsidR="00AA49BB" w:rsidRPr="004C45F9" w:rsidRDefault="00AA49BB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7C31" w14:textId="77777777" w:rsidR="00AA49BB" w:rsidRPr="004C45F9" w:rsidRDefault="00AA49BB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A619A" w14:textId="77777777" w:rsidR="00AA49BB" w:rsidRPr="004C45F9" w:rsidRDefault="00AA49BB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F5041" w14:textId="77777777" w:rsidR="00AA49BB" w:rsidRPr="004C45F9" w:rsidRDefault="00AA49BB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0165" w:rsidRPr="004C45F9" w14:paraId="2D6B1F06" w14:textId="77777777" w:rsidTr="0016496B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04BC" w14:textId="77777777" w:rsidR="00260165" w:rsidRPr="004C45F9" w:rsidRDefault="00260165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576EA" w14:textId="2388D479" w:rsidR="00260165" w:rsidRPr="004C45F9" w:rsidRDefault="00260165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Germa b, pika 3, neni 3,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C7F3" w14:textId="77777777" w:rsidR="00260165" w:rsidRPr="004C45F9" w:rsidRDefault="00260165" w:rsidP="004C45F9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sq-AL" w:bidi="sq-AL"/>
              </w:rPr>
            </w:pPr>
            <w:r w:rsidRPr="004C45F9">
              <w:rPr>
                <w:color w:val="000000"/>
                <w:sz w:val="22"/>
                <w:szCs w:val="22"/>
                <w:lang w:eastAsia="sq-AL" w:bidi="sq-AL"/>
              </w:rPr>
              <w:t>A ka përsëritur nxënësi klasën e 10-të, në rast se nga krahasimi i planeve mësimore, rezulton se në arsimin profesional ka të paktën 6 lëndë/module të pazhvilluara?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800F" w14:textId="77777777" w:rsidR="00260165" w:rsidRPr="004C45F9" w:rsidRDefault="00260165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7D90" w14:textId="77777777" w:rsidR="00260165" w:rsidRPr="004C45F9" w:rsidRDefault="00260165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CED68" w14:textId="77777777" w:rsidR="00260165" w:rsidRPr="004C45F9" w:rsidRDefault="00260165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7E6E" w14:textId="77777777" w:rsidR="00260165" w:rsidRPr="004C45F9" w:rsidRDefault="00260165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0165" w:rsidRPr="004C45F9" w14:paraId="6F9B519C" w14:textId="77777777" w:rsidTr="00AA49BB">
        <w:trPr>
          <w:trHeight w:val="168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F396" w14:textId="77777777" w:rsidR="00260165" w:rsidRPr="004C45F9" w:rsidRDefault="00260165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A8321" w14:textId="24E90F0F" w:rsidR="00260165" w:rsidRPr="004C45F9" w:rsidRDefault="00260165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Germa c, pika 3, neni 3,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56752" w14:textId="77777777" w:rsidR="00260165" w:rsidRPr="004C45F9" w:rsidRDefault="00260165" w:rsidP="00AA49BB">
            <w:pPr>
              <w:pStyle w:val="Trupiitekstit1"/>
              <w:tabs>
                <w:tab w:val="left" w:pos="582"/>
              </w:tabs>
              <w:spacing w:after="0"/>
              <w:jc w:val="both"/>
              <w:rPr>
                <w:lang w:val="sq-AL"/>
              </w:rPr>
            </w:pPr>
            <w:r w:rsidRPr="004C45F9">
              <w:rPr>
                <w:color w:val="000000"/>
                <w:lang w:val="sq-AL" w:eastAsia="sq-AL" w:bidi="sq-AL"/>
              </w:rPr>
              <w:t>A ka njoftuar zyrtarisht ZVAP-ja ku është paraqitur aplikimi për transferim</w:t>
            </w:r>
            <w:r w:rsidR="00131159" w:rsidRPr="004C45F9">
              <w:rPr>
                <w:color w:val="000000"/>
                <w:lang w:val="sq-AL" w:eastAsia="sq-AL" w:bidi="sq-AL"/>
              </w:rPr>
              <w:t>,</w:t>
            </w:r>
            <w:r w:rsidRPr="004C45F9">
              <w:rPr>
                <w:color w:val="000000"/>
                <w:lang w:val="sq-AL" w:eastAsia="sq-AL" w:bidi="sq-AL"/>
              </w:rPr>
              <w:t xml:space="preserve"> drejtorinë e institucionit arsimor ku nxënësi do të transferohet për lëndët/modulet e pazhvilluara dhe të zhvilluara pjesërisht</w:t>
            </w:r>
            <w:r w:rsidR="00131159" w:rsidRPr="004C45F9">
              <w:rPr>
                <w:color w:val="000000"/>
                <w:lang w:val="sq-AL" w:eastAsia="sq-AL" w:bidi="sq-AL"/>
              </w:rPr>
              <w:t>, jo më vonë se 5 (pesë) ditë pune nga përfundimi i afatit për aplikim</w:t>
            </w:r>
            <w:r w:rsidRPr="004C45F9">
              <w:rPr>
                <w:color w:val="000000"/>
                <w:lang w:val="sq-AL" w:eastAsia="sq-AL" w:bidi="sq-AL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B465" w14:textId="77777777" w:rsidR="00260165" w:rsidRPr="004C45F9" w:rsidRDefault="00260165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470E" w14:textId="77777777" w:rsidR="00260165" w:rsidRPr="004C45F9" w:rsidRDefault="00260165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4BF0E" w14:textId="77777777" w:rsidR="00260165" w:rsidRPr="004C45F9" w:rsidRDefault="00260165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33D5" w14:textId="77777777" w:rsidR="00260165" w:rsidRPr="004C45F9" w:rsidRDefault="00260165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0165" w:rsidRPr="004C45F9" w14:paraId="3EC71565" w14:textId="77777777" w:rsidTr="0016496B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C8B5" w14:textId="77777777" w:rsidR="00260165" w:rsidRPr="004C45F9" w:rsidRDefault="00260165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E851F" w14:textId="68908D9B" w:rsidR="00260165" w:rsidRPr="004C45F9" w:rsidRDefault="00260165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Pika 4, neni 3,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C709" w14:textId="2CF9E07A" w:rsidR="00260165" w:rsidRPr="004C45F9" w:rsidRDefault="00260165" w:rsidP="004C45F9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C45F9">
              <w:rPr>
                <w:color w:val="000000"/>
                <w:sz w:val="22"/>
                <w:szCs w:val="22"/>
                <w:lang w:eastAsia="sq-AL" w:bidi="sq-AL"/>
              </w:rPr>
              <w:t xml:space="preserve">A ka caktuar drejtoria e institucionit arsimor </w:t>
            </w:r>
            <w:proofErr w:type="spellStart"/>
            <w:r w:rsidRPr="004C45F9">
              <w:rPr>
                <w:color w:val="000000"/>
                <w:sz w:val="22"/>
                <w:szCs w:val="22"/>
                <w:lang w:eastAsia="sq-AL" w:bidi="sq-AL"/>
              </w:rPr>
              <w:t>parauniversitar</w:t>
            </w:r>
            <w:proofErr w:type="spellEnd"/>
            <w:r w:rsidR="00FD6BCA" w:rsidRPr="004C45F9">
              <w:rPr>
                <w:color w:val="000000"/>
                <w:sz w:val="22"/>
                <w:szCs w:val="22"/>
                <w:lang w:eastAsia="sq-AL" w:bidi="sq-AL"/>
              </w:rPr>
              <w:t xml:space="preserve"> </w:t>
            </w:r>
            <w:r w:rsidRPr="004C45F9">
              <w:rPr>
                <w:color w:val="000000"/>
                <w:sz w:val="22"/>
                <w:szCs w:val="22"/>
                <w:lang w:eastAsia="sq-AL" w:bidi="sq-AL"/>
              </w:rPr>
              <w:t>mësuesit e secilës lëndë të pazhvilluar ose të zhvilluar pjesërisht, për t'i dhënë nxënësit orientimet e nevojshme, për t’u përgatitur për kryerjen e provimeve për këto lëndë</w:t>
            </w:r>
            <w:r w:rsidR="00FD6BCA" w:rsidRPr="004C45F9">
              <w:rPr>
                <w:color w:val="000000"/>
                <w:sz w:val="22"/>
                <w:szCs w:val="22"/>
                <w:lang w:eastAsia="sq-AL" w:bidi="sq-AL"/>
              </w:rPr>
              <w:t>, menjëherë pas marrjes së njoftimit zyrtar nga ZVAP për transferimin e nxënësit</w:t>
            </w:r>
            <w:r w:rsidRPr="004C45F9">
              <w:rPr>
                <w:color w:val="000000"/>
                <w:sz w:val="22"/>
                <w:szCs w:val="22"/>
                <w:lang w:eastAsia="sq-AL" w:bidi="sq-AL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76C4" w14:textId="77777777" w:rsidR="00260165" w:rsidRPr="004C45F9" w:rsidRDefault="00260165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1685" w14:textId="77777777" w:rsidR="00260165" w:rsidRPr="004C45F9" w:rsidRDefault="00260165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AB393" w14:textId="77777777" w:rsidR="00260165" w:rsidRPr="004C45F9" w:rsidRDefault="00260165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DE47" w14:textId="77777777" w:rsidR="00260165" w:rsidRPr="004C45F9" w:rsidRDefault="00260165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0165" w:rsidRPr="004C45F9" w14:paraId="241E92A1" w14:textId="77777777" w:rsidTr="0016496B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A818" w14:textId="77777777" w:rsidR="00260165" w:rsidRPr="004C45F9" w:rsidRDefault="00260165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989D9" w14:textId="59A8DADA" w:rsidR="00260165" w:rsidRPr="004C45F9" w:rsidRDefault="00260165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Pika 5, neni 3,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F751" w14:textId="77777777" w:rsidR="00260165" w:rsidRPr="004C45F9" w:rsidRDefault="00260165" w:rsidP="004C45F9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C45F9">
              <w:rPr>
                <w:color w:val="000000"/>
                <w:sz w:val="22"/>
                <w:szCs w:val="22"/>
                <w:lang w:eastAsia="sq-AL" w:bidi="sq-AL"/>
              </w:rPr>
              <w:t>A janë</w:t>
            </w:r>
            <w:r w:rsidR="00BB73C3" w:rsidRPr="004C45F9">
              <w:rPr>
                <w:color w:val="000000"/>
                <w:sz w:val="22"/>
                <w:szCs w:val="22"/>
                <w:lang w:eastAsia="sq-AL" w:bidi="sq-AL"/>
              </w:rPr>
              <w:t xml:space="preserve"> kryer</w:t>
            </w:r>
            <w:r w:rsidRPr="004C45F9">
              <w:rPr>
                <w:color w:val="000000"/>
                <w:sz w:val="22"/>
                <w:szCs w:val="22"/>
                <w:lang w:eastAsia="sq-AL" w:bidi="sq-AL"/>
              </w:rPr>
              <w:t xml:space="preserve"> provimet për lëndët e zhvilluara pjesërisht, vetëm për pjesën e programit mësimor të parealizuar, e cila është përcaktuar nga mësuesi lëndor dhe miratuar nga drejtoria e institucionit arsimor </w:t>
            </w:r>
            <w:proofErr w:type="spellStart"/>
            <w:r w:rsidRPr="004C45F9">
              <w:rPr>
                <w:color w:val="000000"/>
                <w:sz w:val="22"/>
                <w:szCs w:val="22"/>
                <w:lang w:eastAsia="sq-AL" w:bidi="sq-AL"/>
              </w:rPr>
              <w:t>parauniversitar</w:t>
            </w:r>
            <w:proofErr w:type="spellEnd"/>
            <w:r w:rsidRPr="004C45F9">
              <w:rPr>
                <w:color w:val="000000"/>
                <w:sz w:val="22"/>
                <w:szCs w:val="22"/>
                <w:lang w:eastAsia="sq-AL" w:bidi="sq-AL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9BB9" w14:textId="77777777" w:rsidR="00260165" w:rsidRPr="004C45F9" w:rsidRDefault="00260165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ABA6" w14:textId="77777777" w:rsidR="00260165" w:rsidRPr="004C45F9" w:rsidRDefault="00260165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8D5EC" w14:textId="77777777" w:rsidR="00260165" w:rsidRPr="004C45F9" w:rsidRDefault="00260165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97AE" w14:textId="77777777" w:rsidR="00260165" w:rsidRPr="004C45F9" w:rsidRDefault="00260165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0165" w:rsidRPr="004C45F9" w14:paraId="62FA86BF" w14:textId="77777777" w:rsidTr="0016496B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E89B" w14:textId="77777777" w:rsidR="00260165" w:rsidRPr="004C45F9" w:rsidRDefault="00260165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74C0A" w14:textId="7130E20F" w:rsidR="00260165" w:rsidRPr="004C45F9" w:rsidRDefault="00260165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Pika 6, neni 3,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EB48" w14:textId="77777777" w:rsidR="00260165" w:rsidRPr="004C45F9" w:rsidRDefault="00260165" w:rsidP="004C45F9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C45F9">
              <w:rPr>
                <w:color w:val="000000"/>
                <w:sz w:val="22"/>
                <w:szCs w:val="22"/>
                <w:lang w:eastAsia="sq-AL" w:bidi="sq-AL"/>
              </w:rPr>
              <w:t>A janë kryer këto provime në sesionin e vjeshtës, sipas procedurave të përcaktuara për provimet e këtij sesioni?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0638" w14:textId="77777777" w:rsidR="00260165" w:rsidRPr="004C45F9" w:rsidRDefault="00260165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5CC0" w14:textId="77777777" w:rsidR="00260165" w:rsidRPr="004C45F9" w:rsidRDefault="00260165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4F363" w14:textId="77777777" w:rsidR="00260165" w:rsidRPr="004C45F9" w:rsidRDefault="00260165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FB4C" w14:textId="77777777" w:rsidR="00260165" w:rsidRPr="004C45F9" w:rsidRDefault="00260165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0165" w:rsidRPr="004C45F9" w14:paraId="016413CA" w14:textId="77777777" w:rsidTr="0016496B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3C0E" w14:textId="77777777" w:rsidR="00260165" w:rsidRPr="004C45F9" w:rsidRDefault="00260165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CC9CA" w14:textId="45EC3CEF" w:rsidR="00260165" w:rsidRPr="004C45F9" w:rsidRDefault="00260165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Pika 7, neni 3,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2905" w14:textId="77777777" w:rsidR="00260165" w:rsidRPr="004C45F9" w:rsidRDefault="00260165" w:rsidP="004C45F9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C45F9">
              <w:rPr>
                <w:color w:val="000000"/>
                <w:sz w:val="22"/>
                <w:szCs w:val="22"/>
                <w:lang w:eastAsia="sq-AL" w:bidi="sq-AL"/>
              </w:rPr>
              <w:t xml:space="preserve">A ka njohur dhe njehsuar dëftesën e përfundimit të klasës së 10-të, nxënësi shtetas shqiptar apo i huaj, i cili transferon studimet nga arsimi i mesëm profesional i kryer jashtë shtetit në gjimnaz në Republikën e Shqipërisë?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681A" w14:textId="77777777" w:rsidR="00260165" w:rsidRPr="004C45F9" w:rsidRDefault="00260165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8BA2" w14:textId="77777777" w:rsidR="00260165" w:rsidRPr="004C45F9" w:rsidRDefault="00260165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785B2" w14:textId="77777777" w:rsidR="00260165" w:rsidRPr="004C45F9" w:rsidRDefault="00260165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A7D9" w14:textId="77777777" w:rsidR="00260165" w:rsidRPr="004C45F9" w:rsidRDefault="00260165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73C3" w:rsidRPr="004C45F9" w14:paraId="41EF9625" w14:textId="77777777" w:rsidTr="00AA49BB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EBB2" w14:textId="77777777" w:rsidR="00BB73C3" w:rsidRPr="004C45F9" w:rsidRDefault="00BB73C3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9F82A" w14:textId="4833254B" w:rsidR="00BB73C3" w:rsidRPr="004C45F9" w:rsidRDefault="00BB73C3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Pika 7, neni 3,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22DF" w14:textId="77777777" w:rsidR="00BB73C3" w:rsidRPr="004C45F9" w:rsidRDefault="00BB73C3" w:rsidP="00AA49BB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sq-AL" w:bidi="sq-AL"/>
              </w:rPr>
            </w:pPr>
            <w:r w:rsidRPr="004C45F9">
              <w:rPr>
                <w:color w:val="000000"/>
                <w:sz w:val="22"/>
                <w:szCs w:val="22"/>
                <w:lang w:eastAsia="sq-AL" w:bidi="sq-AL"/>
              </w:rPr>
              <w:t>A nuk i kanë ripërsëritur lëndët për të cilat janë vlerësuar njëherë?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A706" w14:textId="77777777" w:rsidR="00BB73C3" w:rsidRPr="004C45F9" w:rsidRDefault="00BB73C3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4BC6" w14:textId="77777777" w:rsidR="00BB73C3" w:rsidRPr="004C45F9" w:rsidRDefault="00BB73C3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BC66C" w14:textId="77777777" w:rsidR="00BB73C3" w:rsidRPr="004C45F9" w:rsidRDefault="00BB73C3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C866" w14:textId="77777777" w:rsidR="00BB73C3" w:rsidRPr="004C45F9" w:rsidRDefault="00BB73C3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73C3" w:rsidRPr="004C45F9" w14:paraId="5ABF586C" w14:textId="77777777" w:rsidTr="0016496B">
        <w:trPr>
          <w:trHeight w:val="4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DFE9" w14:textId="77777777" w:rsidR="00BB73C3" w:rsidRPr="004C45F9" w:rsidRDefault="00BB73C3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DB8A6" w14:textId="111E636A" w:rsidR="00BB73C3" w:rsidRPr="004C45F9" w:rsidRDefault="00BB73C3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Pika 8, neni 3,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8B53" w14:textId="77777777" w:rsidR="00BB73C3" w:rsidRPr="004C45F9" w:rsidRDefault="00BB73C3" w:rsidP="004C45F9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sq-AL" w:bidi="sq-AL"/>
              </w:rPr>
            </w:pPr>
            <w:r w:rsidRPr="004C45F9">
              <w:rPr>
                <w:color w:val="000000"/>
                <w:sz w:val="22"/>
                <w:szCs w:val="22"/>
                <w:lang w:eastAsia="sq-AL" w:bidi="sq-AL"/>
              </w:rPr>
              <w:t xml:space="preserve">A ka njoftuar zyrtarisht shkolla pritëse, pas përfundimit të procedurave të transferimit, shkollën nga është transferuar nxënësi për regjistrimin e </w:t>
            </w:r>
            <w:r w:rsidR="00820885" w:rsidRPr="004C45F9">
              <w:rPr>
                <w:color w:val="000000"/>
                <w:sz w:val="22"/>
                <w:szCs w:val="22"/>
                <w:lang w:eastAsia="sq-AL" w:bidi="sq-AL"/>
              </w:rPr>
              <w:t>nxënësit?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D2E1" w14:textId="77777777" w:rsidR="00BB73C3" w:rsidRPr="004C45F9" w:rsidRDefault="00BB73C3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F8DF" w14:textId="77777777" w:rsidR="00BB73C3" w:rsidRPr="004C45F9" w:rsidRDefault="00BB73C3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07C05" w14:textId="77777777" w:rsidR="00BB73C3" w:rsidRPr="004C45F9" w:rsidRDefault="00BB73C3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B324" w14:textId="77777777" w:rsidR="00BB73C3" w:rsidRPr="004C45F9" w:rsidRDefault="00BB73C3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6EB3" w:rsidRPr="004C45F9" w14:paraId="5635744F" w14:textId="77777777" w:rsidTr="00AA49BB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1A3F" w14:textId="77777777" w:rsidR="00AD6EB3" w:rsidRPr="004C45F9" w:rsidRDefault="00AD6EB3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BDC1E" w14:textId="6DE50564" w:rsidR="00AD6EB3" w:rsidRPr="004C45F9" w:rsidRDefault="00AD6EB3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Pika 8, neni 3,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6735" w14:textId="77777777" w:rsidR="00AD6EB3" w:rsidRPr="004C45F9" w:rsidRDefault="00AD6EB3" w:rsidP="00AA49BB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sq-AL" w:bidi="sq-AL"/>
              </w:rPr>
            </w:pPr>
            <w:r w:rsidRPr="004C45F9">
              <w:rPr>
                <w:color w:val="000000"/>
                <w:sz w:val="22"/>
                <w:szCs w:val="22"/>
                <w:lang w:eastAsia="sq-AL" w:bidi="sq-AL"/>
              </w:rPr>
              <w:t>A kanë bërë shënimet përkatëse në amëz të dy shkollat?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1CEB" w14:textId="77777777" w:rsidR="00AD6EB3" w:rsidRPr="004C45F9" w:rsidRDefault="00AD6EB3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33D8" w14:textId="77777777" w:rsidR="00AD6EB3" w:rsidRPr="004C45F9" w:rsidRDefault="00AD6EB3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7C274" w14:textId="77777777" w:rsidR="00AD6EB3" w:rsidRPr="004C45F9" w:rsidRDefault="00AD6EB3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C5F0" w14:textId="77777777" w:rsidR="00AD6EB3" w:rsidRPr="004C45F9" w:rsidRDefault="00AD6EB3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6EB3" w:rsidRPr="004C45F9" w14:paraId="5999A9B3" w14:textId="77777777" w:rsidTr="00AA49BB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D8A8" w14:textId="77777777" w:rsidR="00AD6EB3" w:rsidRPr="004C45F9" w:rsidRDefault="00AD6EB3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39CB1" w14:textId="32BFFCF7" w:rsidR="00AD6EB3" w:rsidRPr="004C45F9" w:rsidRDefault="00AD6EB3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Pika 9, neni 3,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0F35" w14:textId="77777777" w:rsidR="00AD6EB3" w:rsidRPr="004C45F9" w:rsidRDefault="00AD6EB3" w:rsidP="00AA49BB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C45F9">
              <w:rPr>
                <w:color w:val="000000"/>
                <w:sz w:val="22"/>
                <w:szCs w:val="22"/>
                <w:lang w:eastAsia="sq-AL" w:bidi="sq-AL"/>
              </w:rPr>
              <w:t xml:space="preserve">A është ruajtur dokumentacioni i transferimit në sekretarinë e institucionit arsimor </w:t>
            </w:r>
            <w:proofErr w:type="spellStart"/>
            <w:r w:rsidRPr="004C45F9">
              <w:rPr>
                <w:color w:val="000000"/>
                <w:sz w:val="22"/>
                <w:szCs w:val="22"/>
                <w:lang w:eastAsia="sq-AL" w:bidi="sq-AL"/>
              </w:rPr>
              <w:t>parauniversitar</w:t>
            </w:r>
            <w:proofErr w:type="spellEnd"/>
            <w:r w:rsidRPr="004C45F9">
              <w:rPr>
                <w:color w:val="000000"/>
                <w:sz w:val="22"/>
                <w:szCs w:val="22"/>
                <w:lang w:eastAsia="sq-AL" w:bidi="sq-AL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6D73" w14:textId="77777777" w:rsidR="00AD6EB3" w:rsidRPr="004C45F9" w:rsidRDefault="00AD6EB3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9EBB" w14:textId="77777777" w:rsidR="00AD6EB3" w:rsidRPr="004C45F9" w:rsidRDefault="00AD6EB3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C507D" w14:textId="77777777" w:rsidR="00AD6EB3" w:rsidRPr="004C45F9" w:rsidRDefault="00AD6EB3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9C1D" w14:textId="77777777" w:rsidR="00AD6EB3" w:rsidRPr="004C45F9" w:rsidRDefault="00AD6EB3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6EB3" w:rsidRPr="004C45F9" w14:paraId="7B82AD89" w14:textId="77777777" w:rsidTr="00AA49BB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1576" w14:textId="77777777" w:rsidR="00AD6EB3" w:rsidRPr="004C45F9" w:rsidRDefault="00AD6EB3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894" w14:textId="7D9D2EC9" w:rsidR="00AD6EB3" w:rsidRPr="004C45F9" w:rsidRDefault="00AD6EB3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Pika 1, neni 4,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2139" w14:textId="77777777" w:rsidR="00AD6EB3" w:rsidRPr="004C45F9" w:rsidRDefault="00AD6EB3" w:rsidP="00AA49BB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sq-AL" w:bidi="sq-AL"/>
              </w:rPr>
            </w:pPr>
            <w:r w:rsidRPr="004C45F9">
              <w:rPr>
                <w:color w:val="000000"/>
                <w:sz w:val="22"/>
                <w:szCs w:val="22"/>
                <w:lang w:eastAsia="sq-AL" w:bidi="sq-AL"/>
              </w:rPr>
              <w:t>A është bërë transferimi i nxënësit nga gjimnazi, në arsimin e mesëm profesional brenda 3 mujorit të parë të klasës së 10-të?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37CF" w14:textId="77777777" w:rsidR="00AD6EB3" w:rsidRPr="004C45F9" w:rsidRDefault="00AD6EB3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F190" w14:textId="77777777" w:rsidR="00AD6EB3" w:rsidRPr="004C45F9" w:rsidRDefault="00AD6EB3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91AB2" w14:textId="77777777" w:rsidR="00AD6EB3" w:rsidRPr="004C45F9" w:rsidRDefault="00AD6EB3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0264" w14:textId="77777777" w:rsidR="00AD6EB3" w:rsidRPr="004C45F9" w:rsidRDefault="00AD6EB3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C72A2" w:rsidRPr="004C45F9" w14:paraId="3A64B408" w14:textId="77777777" w:rsidTr="0016496B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60AC" w14:textId="77777777" w:rsidR="001C72A2" w:rsidRPr="004C45F9" w:rsidRDefault="001C72A2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182B8" w14:textId="5B48F997" w:rsidR="001C72A2" w:rsidRPr="004C45F9" w:rsidRDefault="001C72A2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Pika 1, neni 4,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BDB0" w14:textId="77777777" w:rsidR="001C72A2" w:rsidRPr="004C45F9" w:rsidRDefault="001C72A2" w:rsidP="004C45F9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sq-AL" w:bidi="sq-AL"/>
              </w:rPr>
            </w:pPr>
            <w:r w:rsidRPr="004C45F9">
              <w:rPr>
                <w:color w:val="000000"/>
                <w:sz w:val="22"/>
                <w:szCs w:val="22"/>
                <w:lang w:eastAsia="sq-AL" w:bidi="sq-AL"/>
              </w:rPr>
              <w:t xml:space="preserve">A është ndjekur ky rregull edhe kur nxënësi ka ndjekur arsimin e përgjithshëm </w:t>
            </w:r>
            <w:proofErr w:type="spellStart"/>
            <w:r w:rsidRPr="004C45F9">
              <w:rPr>
                <w:color w:val="000000"/>
                <w:sz w:val="22"/>
                <w:szCs w:val="22"/>
                <w:lang w:eastAsia="sq-AL" w:bidi="sq-AL"/>
              </w:rPr>
              <w:t>parauniversitar</w:t>
            </w:r>
            <w:proofErr w:type="spellEnd"/>
            <w:r w:rsidRPr="004C45F9">
              <w:rPr>
                <w:color w:val="000000"/>
                <w:sz w:val="22"/>
                <w:szCs w:val="22"/>
                <w:lang w:eastAsia="sq-AL" w:bidi="sq-AL"/>
              </w:rPr>
              <w:t xml:space="preserve"> jashtë vendit?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D1B2" w14:textId="77777777" w:rsidR="001C72A2" w:rsidRPr="004C45F9" w:rsidRDefault="001C72A2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B73" w14:textId="77777777" w:rsidR="001C72A2" w:rsidRPr="004C45F9" w:rsidRDefault="001C72A2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7370D" w14:textId="77777777" w:rsidR="001C72A2" w:rsidRPr="004C45F9" w:rsidRDefault="001C72A2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B341" w14:textId="77777777" w:rsidR="001C72A2" w:rsidRPr="004C45F9" w:rsidRDefault="001C72A2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C72A2" w:rsidRPr="004C45F9" w14:paraId="62F03DD1" w14:textId="77777777" w:rsidTr="0016496B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74A4" w14:textId="77777777" w:rsidR="001C72A2" w:rsidRPr="004C45F9" w:rsidRDefault="001C72A2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69A56" w14:textId="1215C57F" w:rsidR="001C72A2" w:rsidRPr="004C45F9" w:rsidRDefault="001C72A2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Pika 2, neni 4,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9827" w14:textId="77777777" w:rsidR="001C72A2" w:rsidRPr="004C45F9" w:rsidRDefault="001C72A2" w:rsidP="004C45F9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C45F9">
              <w:rPr>
                <w:color w:val="000000"/>
                <w:sz w:val="22"/>
                <w:szCs w:val="22"/>
                <w:lang w:eastAsia="sq-AL" w:bidi="sq-AL"/>
              </w:rPr>
              <w:t>A i ka plotësuar nxënësi që kërkon të transferohet, detyrimet e planit mësimor (lëndët dhe modulet profesionale) të drejtimit përkatës të arsimit të mesëm profesional ku kërkon të transferohet?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F1E0" w14:textId="77777777" w:rsidR="001C72A2" w:rsidRPr="004C45F9" w:rsidRDefault="001C72A2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F2D1" w14:textId="77777777" w:rsidR="001C72A2" w:rsidRPr="004C45F9" w:rsidRDefault="001C72A2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730F7" w14:textId="77777777" w:rsidR="001C72A2" w:rsidRPr="004C45F9" w:rsidRDefault="001C72A2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4314" w14:textId="77777777" w:rsidR="001C72A2" w:rsidRPr="004C45F9" w:rsidRDefault="001C72A2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C72A2" w:rsidRPr="004C45F9" w14:paraId="4E9A6C41" w14:textId="77777777" w:rsidTr="0016496B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55F7" w14:textId="77777777" w:rsidR="001C72A2" w:rsidRPr="004C45F9" w:rsidRDefault="001C72A2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EB2CF" w14:textId="6F402ED0" w:rsidR="001C72A2" w:rsidRPr="004C45F9" w:rsidRDefault="001C72A2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Pika 3, neni 4,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6D05" w14:textId="77777777" w:rsidR="001C72A2" w:rsidRPr="004C45F9" w:rsidRDefault="001C72A2" w:rsidP="004C45F9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C45F9">
              <w:rPr>
                <w:color w:val="000000"/>
                <w:sz w:val="22"/>
                <w:szCs w:val="22"/>
                <w:lang w:eastAsia="sq-AL" w:bidi="sq-AL"/>
              </w:rPr>
              <w:t xml:space="preserve">A kanë paraqitur nxënësit të cilët transferojnë studimet nga jashtë shtetit në Republikën e Shqipërisë, për periudhën e 3 mujorit të parë të vitit të parë të arsimit të mesëm të përgjithshëm, programin mësimor të ndjekur në atë shtet, të përkthyer dhe </w:t>
            </w:r>
            <w:proofErr w:type="spellStart"/>
            <w:r w:rsidRPr="004C45F9">
              <w:rPr>
                <w:color w:val="000000"/>
                <w:sz w:val="22"/>
                <w:szCs w:val="22"/>
                <w:lang w:eastAsia="sq-AL" w:bidi="sq-AL"/>
              </w:rPr>
              <w:t>noterizuar</w:t>
            </w:r>
            <w:proofErr w:type="spellEnd"/>
            <w:r w:rsidRPr="004C45F9">
              <w:rPr>
                <w:color w:val="000000"/>
                <w:sz w:val="22"/>
                <w:szCs w:val="22"/>
                <w:lang w:eastAsia="sq-AL" w:bidi="sq-AL"/>
              </w:rPr>
              <w:t xml:space="preserve"> me vulë </w:t>
            </w:r>
            <w:proofErr w:type="spellStart"/>
            <w:r w:rsidRPr="004C45F9">
              <w:rPr>
                <w:color w:val="000000"/>
                <w:sz w:val="22"/>
                <w:szCs w:val="22"/>
                <w:lang w:eastAsia="sq-AL" w:bidi="sq-AL"/>
              </w:rPr>
              <w:t>apostile</w:t>
            </w:r>
            <w:proofErr w:type="spellEnd"/>
            <w:r w:rsidRPr="004C45F9">
              <w:rPr>
                <w:color w:val="000000"/>
                <w:sz w:val="22"/>
                <w:szCs w:val="22"/>
                <w:lang w:eastAsia="sq-AL" w:bidi="sq-AL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06AC" w14:textId="77777777" w:rsidR="001C72A2" w:rsidRPr="004C45F9" w:rsidRDefault="001C72A2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D49E" w14:textId="77777777" w:rsidR="001C72A2" w:rsidRPr="004C45F9" w:rsidRDefault="001C72A2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68CF7" w14:textId="77777777" w:rsidR="001C72A2" w:rsidRPr="004C45F9" w:rsidRDefault="001C72A2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91DC" w14:textId="77777777" w:rsidR="001C72A2" w:rsidRPr="004C45F9" w:rsidRDefault="001C72A2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C72A2" w:rsidRPr="004C45F9" w14:paraId="23C3496F" w14:textId="77777777" w:rsidTr="0016496B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D075" w14:textId="77777777" w:rsidR="001C72A2" w:rsidRPr="004C45F9" w:rsidRDefault="001C72A2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4DFFD" w14:textId="13262E3B" w:rsidR="001C72A2" w:rsidRPr="004C45F9" w:rsidRDefault="001C72A2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Pika 4, neni 4,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AB54" w14:textId="77777777" w:rsidR="001C72A2" w:rsidRPr="004C45F9" w:rsidRDefault="001C72A2" w:rsidP="004C45F9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C45F9">
              <w:rPr>
                <w:color w:val="000000"/>
                <w:sz w:val="22"/>
                <w:szCs w:val="22"/>
                <w:lang w:eastAsia="sq-AL" w:bidi="sq-AL"/>
              </w:rPr>
              <w:t xml:space="preserve">A kanë plotësuar kriterin e moshës të përcaktuar në legjislacionin në fuqi për sistemin arsimor </w:t>
            </w:r>
            <w:proofErr w:type="spellStart"/>
            <w:r w:rsidRPr="004C45F9">
              <w:rPr>
                <w:color w:val="000000"/>
                <w:sz w:val="22"/>
                <w:szCs w:val="22"/>
                <w:lang w:eastAsia="sq-AL" w:bidi="sq-AL"/>
              </w:rPr>
              <w:t>parauniversitar</w:t>
            </w:r>
            <w:proofErr w:type="spellEnd"/>
            <w:r w:rsidRPr="004C45F9">
              <w:rPr>
                <w:color w:val="000000"/>
                <w:sz w:val="22"/>
                <w:szCs w:val="22"/>
                <w:lang w:eastAsia="sq-AL" w:bidi="sq-AL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74C2" w14:textId="77777777" w:rsidR="001C72A2" w:rsidRPr="004C45F9" w:rsidRDefault="001C72A2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F5A4" w14:textId="77777777" w:rsidR="001C72A2" w:rsidRPr="004C45F9" w:rsidRDefault="001C72A2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18A24" w14:textId="77777777" w:rsidR="001C72A2" w:rsidRPr="004C45F9" w:rsidRDefault="001C72A2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60B2" w14:textId="77777777" w:rsidR="001C72A2" w:rsidRPr="004C45F9" w:rsidRDefault="001C72A2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C72A2" w:rsidRPr="004C45F9" w14:paraId="518D1134" w14:textId="77777777" w:rsidTr="0016496B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E6B7" w14:textId="77777777" w:rsidR="001C72A2" w:rsidRPr="004C45F9" w:rsidRDefault="001C72A2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3C796" w14:textId="300195B9" w:rsidR="001C72A2" w:rsidRPr="004C45F9" w:rsidRDefault="001C72A2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Germa a, pika 1, neni 5,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79D9" w14:textId="2CB70ADA" w:rsidR="001C72A2" w:rsidRPr="004C45F9" w:rsidRDefault="001C72A2" w:rsidP="004C45F9">
            <w:pPr>
              <w:pStyle w:val="Trupiitekstit1"/>
              <w:tabs>
                <w:tab w:val="left" w:pos="270"/>
              </w:tabs>
              <w:spacing w:after="0"/>
              <w:jc w:val="both"/>
              <w:rPr>
                <w:lang w:val="sq-AL"/>
              </w:rPr>
            </w:pPr>
            <w:r w:rsidRPr="004C45F9">
              <w:rPr>
                <w:color w:val="000000"/>
                <w:lang w:val="sq-AL" w:eastAsia="sq-AL" w:bidi="sq-AL"/>
              </w:rPr>
              <w:t xml:space="preserve">A ka bërë personi që ushtron përgjegjësinë prindërore të nxënësit, aplikimin </w:t>
            </w:r>
            <w:proofErr w:type="spellStart"/>
            <w:r w:rsidRPr="004C45F9">
              <w:rPr>
                <w:i/>
                <w:iCs/>
                <w:color w:val="000000"/>
                <w:lang w:val="sq-AL" w:eastAsia="sq-AL" w:bidi="sq-AL"/>
              </w:rPr>
              <w:t>on-line</w:t>
            </w:r>
            <w:proofErr w:type="spellEnd"/>
            <w:r w:rsidRPr="004C45F9">
              <w:rPr>
                <w:color w:val="000000"/>
                <w:lang w:val="sq-AL" w:eastAsia="sq-AL" w:bidi="sq-AL"/>
              </w:rPr>
              <w:t xml:space="preserve"> për transferim, nëpërmjet platformës </w:t>
            </w:r>
            <w:r w:rsidRPr="004C45F9">
              <w:rPr>
                <w:i/>
                <w:iCs/>
                <w:color w:val="000000"/>
                <w:lang w:val="sq-AL" w:eastAsia="sq-AL" w:bidi="sq-AL"/>
              </w:rPr>
              <w:t>e-</w:t>
            </w:r>
            <w:proofErr w:type="spellStart"/>
            <w:r w:rsidRPr="004C45F9">
              <w:rPr>
                <w:i/>
                <w:iCs/>
                <w:color w:val="000000"/>
                <w:lang w:val="sq-AL" w:eastAsia="sq-AL" w:bidi="sq-AL"/>
              </w:rPr>
              <w:t>albania</w:t>
            </w:r>
            <w:proofErr w:type="spellEnd"/>
            <w:r w:rsidRPr="004C45F9">
              <w:rPr>
                <w:color w:val="000000"/>
                <w:lang w:val="sq-AL" w:eastAsia="sq-AL" w:bidi="sq-AL"/>
              </w:rPr>
              <w:t xml:space="preserve"> dhe a  ka ngarkuar dokumentin e identifikimit të nxënësit?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2EBC" w14:textId="77777777" w:rsidR="001C72A2" w:rsidRPr="004C45F9" w:rsidRDefault="001C72A2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9EE9" w14:textId="77777777" w:rsidR="001C72A2" w:rsidRPr="004C45F9" w:rsidRDefault="001C72A2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74ED3" w14:textId="77777777" w:rsidR="001C72A2" w:rsidRPr="004C45F9" w:rsidRDefault="001C72A2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C9FF" w14:textId="77777777" w:rsidR="001C72A2" w:rsidRPr="004C45F9" w:rsidRDefault="001C72A2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C72A2" w:rsidRPr="004C45F9" w14:paraId="129F0BAD" w14:textId="77777777" w:rsidTr="0016496B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E25E" w14:textId="77777777" w:rsidR="001C72A2" w:rsidRPr="004C45F9" w:rsidRDefault="001C72A2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DE7E5" w14:textId="030B827F" w:rsidR="001C72A2" w:rsidRPr="004C45F9" w:rsidRDefault="001C72A2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Germa b, pika 1, neni 5,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1B6D" w14:textId="77777777" w:rsidR="001C72A2" w:rsidRPr="004C45F9" w:rsidRDefault="001C72A2" w:rsidP="004C45F9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C45F9">
              <w:rPr>
                <w:color w:val="000000"/>
                <w:sz w:val="22"/>
                <w:szCs w:val="22"/>
                <w:lang w:eastAsia="sq-AL" w:bidi="sq-AL"/>
              </w:rPr>
              <w:t xml:space="preserve">A ka ngarkuar personi që ushtron përgjegjësinë prindërore të nxënësit në platformën </w:t>
            </w:r>
            <w:r w:rsidRPr="004C45F9">
              <w:rPr>
                <w:i/>
                <w:iCs/>
                <w:color w:val="000000"/>
                <w:sz w:val="22"/>
                <w:szCs w:val="22"/>
                <w:lang w:eastAsia="sq-AL" w:bidi="sq-AL"/>
              </w:rPr>
              <w:t>e-</w:t>
            </w:r>
            <w:proofErr w:type="spellStart"/>
            <w:r w:rsidRPr="004C45F9">
              <w:rPr>
                <w:i/>
                <w:iCs/>
                <w:color w:val="000000"/>
                <w:sz w:val="22"/>
                <w:szCs w:val="22"/>
                <w:lang w:eastAsia="sq-AL" w:bidi="sq-AL"/>
              </w:rPr>
              <w:t>albania</w:t>
            </w:r>
            <w:proofErr w:type="spellEnd"/>
            <w:r w:rsidRPr="004C45F9">
              <w:rPr>
                <w:i/>
                <w:iCs/>
                <w:color w:val="000000"/>
                <w:sz w:val="22"/>
                <w:szCs w:val="22"/>
                <w:lang w:eastAsia="sq-AL" w:bidi="sq-AL"/>
              </w:rPr>
              <w:t>,</w:t>
            </w:r>
            <w:r w:rsidRPr="004C45F9">
              <w:rPr>
                <w:color w:val="000000"/>
                <w:sz w:val="22"/>
                <w:szCs w:val="22"/>
                <w:lang w:eastAsia="sq-AL" w:bidi="sq-AL"/>
              </w:rPr>
              <w:t xml:space="preserve"> vërtetimin e ndjekjes së gjimnazit nga data e fillimit të shkollës deri në momentin e aplikimit?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F944" w14:textId="77777777" w:rsidR="001C72A2" w:rsidRPr="004C45F9" w:rsidRDefault="001C72A2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8948" w14:textId="77777777" w:rsidR="001C72A2" w:rsidRPr="004C45F9" w:rsidRDefault="001C72A2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0785B" w14:textId="77777777" w:rsidR="001C72A2" w:rsidRPr="004C45F9" w:rsidRDefault="001C72A2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15CC" w14:textId="77777777" w:rsidR="001C72A2" w:rsidRPr="004C45F9" w:rsidRDefault="001C72A2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93748" w:rsidRPr="004C45F9" w14:paraId="2CEF860E" w14:textId="77777777" w:rsidTr="0016496B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BA25" w14:textId="77777777" w:rsidR="00F93748" w:rsidRPr="004C45F9" w:rsidRDefault="00F93748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51686" w14:textId="0C287CF2" w:rsidR="00F93748" w:rsidRPr="004C45F9" w:rsidRDefault="00F93748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Germa b, pika 1, neni 5,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00E6" w14:textId="77777777" w:rsidR="00F93748" w:rsidRPr="004C45F9" w:rsidRDefault="00F93748" w:rsidP="004C45F9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sq-AL" w:bidi="sq-AL"/>
              </w:rPr>
            </w:pPr>
            <w:r w:rsidRPr="004C45F9">
              <w:rPr>
                <w:color w:val="000000"/>
                <w:sz w:val="22"/>
                <w:szCs w:val="22"/>
                <w:lang w:eastAsia="sq-AL" w:bidi="sq-AL"/>
              </w:rPr>
              <w:t>A përmban vërtetimi lëndët e zhvilluara, rezultatet për çdo lëndë, frekuentimin, si dhe masat disiplinore, nëse ka?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58E3" w14:textId="77777777" w:rsidR="00F93748" w:rsidRPr="004C45F9" w:rsidRDefault="00F93748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D46F" w14:textId="77777777" w:rsidR="00F93748" w:rsidRPr="004C45F9" w:rsidRDefault="00F93748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5633D" w14:textId="77777777" w:rsidR="00F93748" w:rsidRPr="004C45F9" w:rsidRDefault="00F93748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0ED9" w14:textId="77777777" w:rsidR="00F93748" w:rsidRPr="004C45F9" w:rsidRDefault="00F93748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93748" w:rsidRPr="004C45F9" w14:paraId="1AADD6E2" w14:textId="77777777" w:rsidTr="0016496B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9E26" w14:textId="77777777" w:rsidR="00F93748" w:rsidRPr="004C45F9" w:rsidRDefault="00F93748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E1A8E" w14:textId="357752E5" w:rsidR="00F93748" w:rsidRPr="004C45F9" w:rsidRDefault="00F93748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Germa a, pika 2, neni 5,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9215" w14:textId="77777777" w:rsidR="00F93748" w:rsidRPr="004C45F9" w:rsidRDefault="00F93748" w:rsidP="004C45F9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C45F9">
              <w:rPr>
                <w:color w:val="000000"/>
                <w:sz w:val="22"/>
                <w:szCs w:val="22"/>
                <w:lang w:eastAsia="sq-AL" w:bidi="sq-AL"/>
              </w:rPr>
              <w:t>A ka vlerësuar drejtoria e shkollës së arsimit të mesëm profesional, ku nxënësi dëshiron të transferohet, brenda 5 (pesë) ditë pune, nga kryerja e aplikimit, dokumentacionin e aplikimit dhe a ka miratuar ose refuzuar kërkesën për transferim?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D099" w14:textId="77777777" w:rsidR="00F93748" w:rsidRPr="004C45F9" w:rsidRDefault="00F93748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546D" w14:textId="77777777" w:rsidR="00F93748" w:rsidRPr="004C45F9" w:rsidRDefault="00F93748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7AC94" w14:textId="77777777" w:rsidR="00F93748" w:rsidRPr="004C45F9" w:rsidRDefault="00F93748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9D27" w14:textId="77777777" w:rsidR="00F93748" w:rsidRPr="004C45F9" w:rsidRDefault="00F93748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93748" w:rsidRPr="004C45F9" w14:paraId="7584896D" w14:textId="77777777" w:rsidTr="0016496B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5D4B" w14:textId="77777777" w:rsidR="00F93748" w:rsidRPr="004C45F9" w:rsidRDefault="00F93748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CBAC5" w14:textId="3B8148F1" w:rsidR="00F93748" w:rsidRPr="004C45F9" w:rsidRDefault="00F93748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Germa b, pika 2, neni 5,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FE12" w14:textId="77777777" w:rsidR="00F93748" w:rsidRPr="004C45F9" w:rsidRDefault="00F93748" w:rsidP="004C45F9">
            <w:pPr>
              <w:pStyle w:val="Trupiitekstit1"/>
              <w:tabs>
                <w:tab w:val="left" w:pos="586"/>
              </w:tabs>
              <w:spacing w:after="0"/>
              <w:jc w:val="both"/>
              <w:rPr>
                <w:color w:val="000000"/>
                <w:lang w:val="sq-AL" w:eastAsia="sq-AL" w:bidi="sq-AL"/>
              </w:rPr>
            </w:pPr>
            <w:r w:rsidRPr="004C45F9">
              <w:rPr>
                <w:color w:val="000000"/>
                <w:lang w:val="sq-AL" w:eastAsia="sq-AL" w:bidi="sq-AL"/>
              </w:rPr>
              <w:t xml:space="preserve">A ka njoftuar drejtoria e shkollës së arsimit të mesëm </w:t>
            </w:r>
            <w:proofErr w:type="spellStart"/>
            <w:r w:rsidRPr="004C45F9">
              <w:rPr>
                <w:color w:val="000000"/>
                <w:lang w:val="sq-AL" w:eastAsia="sq-AL" w:bidi="sq-AL"/>
              </w:rPr>
              <w:t>professional</w:t>
            </w:r>
            <w:proofErr w:type="spellEnd"/>
            <w:r w:rsidRPr="004C45F9">
              <w:rPr>
                <w:color w:val="000000"/>
                <w:lang w:val="sq-AL" w:eastAsia="sq-AL" w:bidi="sq-AL"/>
              </w:rPr>
              <w:t>, për të dy rastet, miratim apo refuzim, krahas njoftimit nëpërmjet platformës e-</w:t>
            </w:r>
            <w:proofErr w:type="spellStart"/>
            <w:r w:rsidRPr="004C45F9">
              <w:rPr>
                <w:color w:val="000000"/>
                <w:lang w:val="sq-AL" w:eastAsia="sq-AL" w:bidi="sq-AL"/>
              </w:rPr>
              <w:t>albania</w:t>
            </w:r>
            <w:proofErr w:type="spellEnd"/>
            <w:r w:rsidRPr="004C45F9">
              <w:rPr>
                <w:color w:val="000000"/>
                <w:lang w:val="sq-AL" w:eastAsia="sq-AL" w:bidi="sq-AL"/>
              </w:rPr>
              <w:t>, edhe zyrtarisht (me shkresë ose e-</w:t>
            </w:r>
            <w:proofErr w:type="spellStart"/>
            <w:r w:rsidRPr="004C45F9">
              <w:rPr>
                <w:color w:val="000000"/>
                <w:lang w:val="sq-AL" w:eastAsia="sq-AL" w:bidi="sq-AL"/>
              </w:rPr>
              <w:t>mail</w:t>
            </w:r>
            <w:proofErr w:type="spellEnd"/>
            <w:r w:rsidRPr="004C45F9">
              <w:rPr>
                <w:color w:val="000000"/>
                <w:lang w:val="sq-AL" w:eastAsia="sq-AL" w:bidi="sq-AL"/>
              </w:rPr>
              <w:t xml:space="preserve">) personin që ushtron përgjegjësitë prindërore?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BE9A" w14:textId="77777777" w:rsidR="00F93748" w:rsidRPr="004C45F9" w:rsidRDefault="00F93748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C70D" w14:textId="77777777" w:rsidR="00F93748" w:rsidRPr="004C45F9" w:rsidRDefault="00F93748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D24E7" w14:textId="77777777" w:rsidR="00F93748" w:rsidRPr="004C45F9" w:rsidRDefault="00F93748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7595" w14:textId="77777777" w:rsidR="00F93748" w:rsidRPr="004C45F9" w:rsidRDefault="00F93748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426F" w:rsidRPr="004C45F9" w14:paraId="3C0358BE" w14:textId="77777777" w:rsidTr="00796F3D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128E" w14:textId="77777777" w:rsidR="0076426F" w:rsidRPr="004C45F9" w:rsidRDefault="0076426F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9CA73" w14:textId="21F71F7D" w:rsidR="0076426F" w:rsidRPr="004C45F9" w:rsidRDefault="0076426F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Germa b, pika 2, neni 5,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50CE" w14:textId="77777777" w:rsidR="0076426F" w:rsidRPr="004C45F9" w:rsidRDefault="0076426F" w:rsidP="00796F3D">
            <w:pPr>
              <w:pStyle w:val="Trupiitekstit1"/>
              <w:tabs>
                <w:tab w:val="left" w:pos="586"/>
              </w:tabs>
              <w:spacing w:after="0"/>
              <w:jc w:val="both"/>
              <w:rPr>
                <w:lang w:val="sq-AL"/>
              </w:rPr>
            </w:pPr>
            <w:r w:rsidRPr="004C45F9">
              <w:rPr>
                <w:color w:val="000000"/>
                <w:lang w:val="sq-AL" w:eastAsia="sq-AL" w:bidi="sq-AL"/>
              </w:rPr>
              <w:t>A është dhënë shkaku i refuzimit, për rastet kur kërkesa është refuzuar?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BD11" w14:textId="77777777" w:rsidR="0076426F" w:rsidRPr="004C45F9" w:rsidRDefault="0076426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DA91" w14:textId="77777777" w:rsidR="0076426F" w:rsidRPr="004C45F9" w:rsidRDefault="0076426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AB8A8" w14:textId="77777777" w:rsidR="0076426F" w:rsidRPr="004C45F9" w:rsidRDefault="0076426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BF8E" w14:textId="77777777" w:rsidR="0076426F" w:rsidRPr="004C45F9" w:rsidRDefault="0076426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426F" w:rsidRPr="004C45F9" w14:paraId="29F4CDE5" w14:textId="77777777" w:rsidTr="0016496B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46AA" w14:textId="77777777" w:rsidR="0076426F" w:rsidRPr="004C45F9" w:rsidRDefault="0076426F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3D933" w14:textId="5DF4E1D8" w:rsidR="0076426F" w:rsidRPr="004C45F9" w:rsidRDefault="0076426F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Germa c, pika 2, neni 5,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5385" w14:textId="77777777" w:rsidR="0076426F" w:rsidRPr="004C45F9" w:rsidRDefault="0076426F" w:rsidP="004C45F9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sq-AL" w:bidi="sq-AL"/>
              </w:rPr>
            </w:pPr>
            <w:r w:rsidRPr="004C45F9">
              <w:rPr>
                <w:color w:val="000000"/>
                <w:sz w:val="22"/>
                <w:szCs w:val="22"/>
                <w:lang w:eastAsia="sq-AL" w:bidi="sq-AL"/>
              </w:rPr>
              <w:t xml:space="preserve">A ka njoftuar zyrtarisht drejtoria e shkollës së arsimit të mesëm profesional në rast miratimi, drejtorinë e shkollës nga vjen nxënësi për miratimin e transferimit?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CE8F" w14:textId="77777777" w:rsidR="0076426F" w:rsidRPr="004C45F9" w:rsidRDefault="0076426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3B76" w14:textId="77777777" w:rsidR="0076426F" w:rsidRPr="004C45F9" w:rsidRDefault="0076426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2F875" w14:textId="77777777" w:rsidR="0076426F" w:rsidRPr="004C45F9" w:rsidRDefault="0076426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6B23" w14:textId="77777777" w:rsidR="0076426F" w:rsidRPr="004C45F9" w:rsidRDefault="0076426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426F" w:rsidRPr="004C45F9" w14:paraId="5A952D23" w14:textId="77777777" w:rsidTr="0016496B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9C2A" w14:textId="77777777" w:rsidR="0076426F" w:rsidRPr="004C45F9" w:rsidRDefault="0076426F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2C629" w14:textId="1EB92F10" w:rsidR="0076426F" w:rsidRPr="004C45F9" w:rsidRDefault="0076426F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Germa c, pika 2, neni 5,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D0A3" w14:textId="77777777" w:rsidR="0076426F" w:rsidRPr="004C45F9" w:rsidRDefault="0076426F" w:rsidP="004C45F9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sq-AL" w:bidi="sq-AL"/>
              </w:rPr>
            </w:pPr>
            <w:r w:rsidRPr="004C45F9">
              <w:rPr>
                <w:color w:val="000000"/>
                <w:sz w:val="22"/>
                <w:szCs w:val="22"/>
                <w:lang w:eastAsia="sq-AL" w:bidi="sq-AL"/>
              </w:rPr>
              <w:t>A kanë bërë shënimet përkatëse në dokumentacionin shkollor, të dyja shkollat, transferuese dhe pritëse, sipas legjislacionit në fuqi?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CA78" w14:textId="77777777" w:rsidR="0076426F" w:rsidRPr="004C45F9" w:rsidRDefault="0076426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1B7C" w14:textId="77777777" w:rsidR="0076426F" w:rsidRPr="004C45F9" w:rsidRDefault="0076426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73F3C" w14:textId="77777777" w:rsidR="0076426F" w:rsidRPr="004C45F9" w:rsidRDefault="0076426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BCCF" w14:textId="77777777" w:rsidR="0076426F" w:rsidRPr="004C45F9" w:rsidRDefault="0076426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426F" w:rsidRPr="004C45F9" w14:paraId="1C207800" w14:textId="77777777" w:rsidTr="0016496B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6CAF" w14:textId="77777777" w:rsidR="0076426F" w:rsidRPr="004C45F9" w:rsidRDefault="0076426F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34EA9" w14:textId="197EF539" w:rsidR="0076426F" w:rsidRPr="004C45F9" w:rsidRDefault="0076426F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Germa d, pika 2, neni 5,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A878" w14:textId="77777777" w:rsidR="0076426F" w:rsidRPr="004C45F9" w:rsidRDefault="0076426F" w:rsidP="004C45F9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C45F9">
              <w:rPr>
                <w:color w:val="000000"/>
                <w:sz w:val="22"/>
                <w:szCs w:val="22"/>
                <w:lang w:eastAsia="sq-AL" w:bidi="sq-AL"/>
              </w:rPr>
              <w:t>A ka caktuar  drejtoria e shkollës së arsimit të mesëm profesional, mësuesit e lëndëve/moduleve profesionale të pazhvilluara ose të zhvilluara pjesërisht gjatë 3 mujorit të parë, të cilët do të mbështesin nxënësit për plotësimin e boshllëqeve në përgatitjen teorike dhe praktike profesionale?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0632" w14:textId="77777777" w:rsidR="0076426F" w:rsidRPr="004C45F9" w:rsidRDefault="0076426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76B7" w14:textId="77777777" w:rsidR="0076426F" w:rsidRPr="004C45F9" w:rsidRDefault="0076426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6406C" w14:textId="77777777" w:rsidR="0076426F" w:rsidRPr="004C45F9" w:rsidRDefault="0076426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1F1E" w14:textId="77777777" w:rsidR="0076426F" w:rsidRPr="004C45F9" w:rsidRDefault="0076426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426F" w:rsidRPr="004C45F9" w14:paraId="559F0EDA" w14:textId="77777777" w:rsidTr="0016496B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6807" w14:textId="77777777" w:rsidR="0076426F" w:rsidRPr="004C45F9" w:rsidRDefault="0076426F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B87B7" w14:textId="276B9343" w:rsidR="0076426F" w:rsidRPr="004C45F9" w:rsidRDefault="0076426F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Pika 3, neni 5,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7A02" w14:textId="77777777" w:rsidR="0076426F" w:rsidRPr="004C45F9" w:rsidRDefault="0076426F" w:rsidP="004C45F9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C45F9">
              <w:rPr>
                <w:color w:val="000000"/>
                <w:sz w:val="22"/>
                <w:szCs w:val="22"/>
                <w:lang w:eastAsia="sq-AL" w:bidi="sq-AL"/>
              </w:rPr>
              <w:t>A kanë testuar dhe vlerësuar me notë nxënësit mësuesit, për lëndët\modulet profesionale përkatëse, sipas shkronjës d) të pikës 2, të këtij Udhëzimi, brenda tremujorit të dytë?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6263" w14:textId="77777777" w:rsidR="0076426F" w:rsidRPr="004C45F9" w:rsidRDefault="0076426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4AA1" w14:textId="77777777" w:rsidR="0076426F" w:rsidRPr="004C45F9" w:rsidRDefault="0076426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1D416" w14:textId="77777777" w:rsidR="0076426F" w:rsidRPr="004C45F9" w:rsidRDefault="0076426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226A" w14:textId="77777777" w:rsidR="0076426F" w:rsidRPr="004C45F9" w:rsidRDefault="0076426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426F" w:rsidRPr="004C45F9" w14:paraId="099D067D" w14:textId="77777777" w:rsidTr="0016496B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B2F0" w14:textId="77777777" w:rsidR="0076426F" w:rsidRPr="004C45F9" w:rsidRDefault="0076426F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270AF" w14:textId="5EADF545" w:rsidR="0076426F" w:rsidRPr="004C45F9" w:rsidRDefault="0076426F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Pika 4, neni 5,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DF11" w14:textId="77777777" w:rsidR="0076426F" w:rsidRPr="004C45F9" w:rsidRDefault="0076426F" w:rsidP="004C45F9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C45F9">
              <w:rPr>
                <w:color w:val="000000"/>
                <w:sz w:val="22"/>
                <w:szCs w:val="22"/>
                <w:lang w:eastAsia="sq-AL" w:bidi="sq-AL"/>
              </w:rPr>
              <w:t>A kanë dokumentuar mësuesit, në përfundim të vlerësimit, rezultatet e vlerësimit, të cilat pasqyrohen në dokumentacionin shkollor dhe a i kanë dorëzuar në drejtorinë e shkollës?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3B75" w14:textId="77777777" w:rsidR="0076426F" w:rsidRPr="004C45F9" w:rsidRDefault="0076426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DEC1" w14:textId="77777777" w:rsidR="0076426F" w:rsidRPr="004C45F9" w:rsidRDefault="0076426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6777E" w14:textId="77777777" w:rsidR="0076426F" w:rsidRPr="004C45F9" w:rsidRDefault="0076426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ED79" w14:textId="77777777" w:rsidR="0076426F" w:rsidRPr="004C45F9" w:rsidRDefault="0076426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426F" w:rsidRPr="004C45F9" w14:paraId="4CF10D7B" w14:textId="77777777" w:rsidTr="00A86960">
        <w:trPr>
          <w:trHeight w:val="85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A07B" w14:textId="77777777" w:rsidR="0076426F" w:rsidRPr="004C45F9" w:rsidRDefault="0076426F" w:rsidP="004C45F9">
            <w:pPr>
              <w:pStyle w:val="Paragrafiilists"/>
              <w:numPr>
                <w:ilvl w:val="0"/>
                <w:numId w:val="2"/>
              </w:numPr>
              <w:tabs>
                <w:tab w:val="left" w:pos="150"/>
                <w:tab w:val="left" w:pos="180"/>
              </w:tabs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F7BEF" w14:textId="7382DF54" w:rsidR="0076426F" w:rsidRPr="004C45F9" w:rsidRDefault="0076426F" w:rsidP="004C45F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45F9">
              <w:rPr>
                <w:bCs/>
                <w:color w:val="000000" w:themeColor="text1"/>
                <w:sz w:val="22"/>
                <w:szCs w:val="22"/>
              </w:rPr>
              <w:t xml:space="preserve">Pika 5, neni 5, </w:t>
            </w:r>
            <w:r w:rsidR="0016496B" w:rsidRPr="004C45F9">
              <w:rPr>
                <w:color w:val="000000" w:themeColor="text1"/>
                <w:sz w:val="22"/>
                <w:szCs w:val="22"/>
              </w:rPr>
              <w:t>Udhëzimi nr. 28, datë 16.10.2023.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ADC4" w14:textId="4081AAB3" w:rsidR="0076426F" w:rsidRPr="004C45F9" w:rsidRDefault="0076426F" w:rsidP="00A86960">
            <w:pPr>
              <w:pStyle w:val="Trupiitekstit1"/>
              <w:tabs>
                <w:tab w:val="left" w:pos="280"/>
              </w:tabs>
              <w:spacing w:after="0" w:line="288" w:lineRule="auto"/>
              <w:jc w:val="both"/>
            </w:pPr>
            <w:r w:rsidRPr="004C45F9">
              <w:rPr>
                <w:color w:val="000000"/>
                <w:lang w:val="sq-AL" w:eastAsia="sq-AL" w:bidi="sq-AL"/>
              </w:rPr>
              <w:t>A është ruajtur dokumentacioni i transferimit në sekretarinë e institucionit arsimor?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1ABD" w14:textId="77777777" w:rsidR="0076426F" w:rsidRPr="004C45F9" w:rsidRDefault="0076426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72AB" w14:textId="77777777" w:rsidR="0076426F" w:rsidRPr="004C45F9" w:rsidRDefault="0076426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BD1D4" w14:textId="77777777" w:rsidR="0076426F" w:rsidRPr="004C45F9" w:rsidRDefault="0076426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8556" w14:textId="77777777" w:rsidR="0076426F" w:rsidRPr="004C45F9" w:rsidRDefault="0076426F" w:rsidP="004C45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bookmarkEnd w:id="0"/>
    </w:tbl>
    <w:p w14:paraId="26CF6864" w14:textId="77777777" w:rsidR="00A166AF" w:rsidRPr="0016496B" w:rsidRDefault="00A166AF" w:rsidP="000739EF">
      <w:pPr>
        <w:tabs>
          <w:tab w:val="left" w:pos="5670"/>
        </w:tabs>
        <w:spacing w:line="276" w:lineRule="auto"/>
        <w:jc w:val="both"/>
        <w:rPr>
          <w:i/>
          <w:sz w:val="22"/>
          <w:szCs w:val="22"/>
        </w:rPr>
      </w:pPr>
    </w:p>
    <w:p w14:paraId="7DE485E3" w14:textId="1F20ED09" w:rsidR="000F1FEC" w:rsidRPr="0016496B" w:rsidRDefault="000F1FEC" w:rsidP="00AA49BB">
      <w:pPr>
        <w:tabs>
          <w:tab w:val="left" w:pos="5670"/>
        </w:tabs>
        <w:spacing w:before="240" w:after="240" w:line="276" w:lineRule="auto"/>
        <w:jc w:val="center"/>
        <w:rPr>
          <w:b/>
          <w:bCs/>
          <w:sz w:val="22"/>
          <w:szCs w:val="22"/>
        </w:rPr>
      </w:pPr>
      <w:r w:rsidRPr="0016496B">
        <w:rPr>
          <w:b/>
          <w:bCs/>
          <w:sz w:val="22"/>
          <w:szCs w:val="22"/>
        </w:rPr>
        <w:t xml:space="preserve">GRUPI I INSPEKTIMIT </w:t>
      </w:r>
      <w:r w:rsidRPr="0016496B">
        <w:rPr>
          <w:b/>
          <w:bCs/>
          <w:sz w:val="22"/>
          <w:szCs w:val="22"/>
        </w:rPr>
        <w:tab/>
      </w:r>
      <w:r w:rsidR="00AA49BB">
        <w:rPr>
          <w:b/>
          <w:bCs/>
          <w:sz w:val="22"/>
          <w:szCs w:val="22"/>
        </w:rPr>
        <w:tab/>
      </w:r>
      <w:r w:rsidR="00AA49BB">
        <w:rPr>
          <w:b/>
          <w:bCs/>
          <w:sz w:val="22"/>
          <w:szCs w:val="22"/>
        </w:rPr>
        <w:tab/>
      </w:r>
      <w:r w:rsidRPr="0016496B">
        <w:rPr>
          <w:b/>
          <w:bCs/>
          <w:sz w:val="22"/>
          <w:szCs w:val="22"/>
        </w:rPr>
        <w:t>DREJTORI</w:t>
      </w:r>
      <w:r w:rsidR="00AA49BB">
        <w:rPr>
          <w:b/>
          <w:bCs/>
          <w:sz w:val="22"/>
          <w:szCs w:val="22"/>
        </w:rPr>
        <w:t xml:space="preserve"> I IAP</w:t>
      </w:r>
    </w:p>
    <w:p w14:paraId="42F15332" w14:textId="234EC810" w:rsidR="000F1FEC" w:rsidRPr="0016496B" w:rsidRDefault="000F1FEC" w:rsidP="00A86960">
      <w:pPr>
        <w:tabs>
          <w:tab w:val="left" w:pos="5670"/>
        </w:tabs>
        <w:spacing w:before="240" w:after="240" w:line="276" w:lineRule="auto"/>
        <w:ind w:left="851" w:hanging="284"/>
        <w:rPr>
          <w:b/>
          <w:bCs/>
          <w:sz w:val="22"/>
          <w:szCs w:val="22"/>
        </w:rPr>
      </w:pPr>
      <w:r w:rsidRPr="0016496B">
        <w:rPr>
          <w:b/>
          <w:bCs/>
          <w:sz w:val="22"/>
          <w:szCs w:val="22"/>
        </w:rPr>
        <w:t>1.</w:t>
      </w:r>
    </w:p>
    <w:p w14:paraId="1C17287D" w14:textId="4939C2D5" w:rsidR="0092275B" w:rsidRPr="00E72B10" w:rsidRDefault="000F1FEC" w:rsidP="00E72B10">
      <w:pPr>
        <w:tabs>
          <w:tab w:val="left" w:pos="5670"/>
        </w:tabs>
        <w:spacing w:before="240" w:after="240" w:line="276" w:lineRule="auto"/>
        <w:ind w:left="851" w:hanging="284"/>
        <w:rPr>
          <w:b/>
          <w:bCs/>
          <w:i/>
          <w:sz w:val="22"/>
          <w:szCs w:val="22"/>
        </w:rPr>
      </w:pPr>
      <w:r w:rsidRPr="0016496B">
        <w:rPr>
          <w:b/>
          <w:bCs/>
          <w:sz w:val="22"/>
          <w:szCs w:val="22"/>
        </w:rPr>
        <w:t>2.</w:t>
      </w:r>
    </w:p>
    <w:sectPr w:rsidR="0092275B" w:rsidRPr="00E72B10" w:rsidSect="00840FC3">
      <w:footerReference w:type="default" r:id="rId8"/>
      <w:pgSz w:w="12240" w:h="15840"/>
      <w:pgMar w:top="1260" w:right="1440" w:bottom="90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1E715" w14:textId="77777777" w:rsidR="00654AC2" w:rsidRDefault="00654AC2">
      <w:r>
        <w:separator/>
      </w:r>
    </w:p>
  </w:endnote>
  <w:endnote w:type="continuationSeparator" w:id="0">
    <w:p w14:paraId="0A57805B" w14:textId="77777777" w:rsidR="00654AC2" w:rsidRDefault="0065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CB99" w14:textId="77777777" w:rsidR="00C53B30" w:rsidRPr="009229F7" w:rsidRDefault="00C015A0" w:rsidP="00371B86">
    <w:pPr>
      <w:pStyle w:val="Fundiifaqes"/>
      <w:pBdr>
        <w:top w:val="single" w:sz="4" w:space="0" w:color="auto"/>
      </w:pBdr>
      <w:spacing w:line="360" w:lineRule="auto"/>
      <w:rPr>
        <w:sz w:val="20"/>
        <w:szCs w:val="20"/>
      </w:rPr>
    </w:pPr>
    <w:r w:rsidRPr="009229F7">
      <w:rPr>
        <w:sz w:val="20"/>
        <w:szCs w:val="20"/>
      </w:rPr>
      <w:t xml:space="preserve"> </w:t>
    </w:r>
  </w:p>
  <w:p w14:paraId="0FEA72CB" w14:textId="77777777" w:rsidR="00C53B30" w:rsidRDefault="00C53B30">
    <w:pPr>
      <w:pStyle w:val="Fundiifaqe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2EC8" w14:textId="77777777" w:rsidR="00654AC2" w:rsidRDefault="00654AC2">
      <w:r>
        <w:separator/>
      </w:r>
    </w:p>
  </w:footnote>
  <w:footnote w:type="continuationSeparator" w:id="0">
    <w:p w14:paraId="7AD3BC1D" w14:textId="77777777" w:rsidR="00654AC2" w:rsidRDefault="00654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172"/>
    <w:multiLevelType w:val="multilevel"/>
    <w:tmpl w:val="773CB5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ED1E43"/>
    <w:multiLevelType w:val="multilevel"/>
    <w:tmpl w:val="4D262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8E0586"/>
    <w:multiLevelType w:val="multilevel"/>
    <w:tmpl w:val="42ECA2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C1918"/>
    <w:multiLevelType w:val="multilevel"/>
    <w:tmpl w:val="E4B45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3D797F"/>
    <w:multiLevelType w:val="multilevel"/>
    <w:tmpl w:val="97A89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225636"/>
    <w:multiLevelType w:val="multilevel"/>
    <w:tmpl w:val="59627B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6A0C2A"/>
    <w:multiLevelType w:val="hybridMultilevel"/>
    <w:tmpl w:val="A702A0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3318568">
    <w:abstractNumId w:val="3"/>
  </w:num>
  <w:num w:numId="2" w16cid:durableId="887492348">
    <w:abstractNumId w:val="7"/>
  </w:num>
  <w:num w:numId="3" w16cid:durableId="235477565">
    <w:abstractNumId w:val="1"/>
  </w:num>
  <w:num w:numId="4" w16cid:durableId="2033604800">
    <w:abstractNumId w:val="4"/>
  </w:num>
  <w:num w:numId="5" w16cid:durableId="595483581">
    <w:abstractNumId w:val="0"/>
  </w:num>
  <w:num w:numId="6" w16cid:durableId="14117434">
    <w:abstractNumId w:val="6"/>
  </w:num>
  <w:num w:numId="7" w16cid:durableId="1953508406">
    <w:abstractNumId w:val="5"/>
  </w:num>
  <w:num w:numId="8" w16cid:durableId="1026715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4F"/>
    <w:rsid w:val="00000E42"/>
    <w:rsid w:val="000360E0"/>
    <w:rsid w:val="00040B8F"/>
    <w:rsid w:val="00063789"/>
    <w:rsid w:val="00072850"/>
    <w:rsid w:val="000739EF"/>
    <w:rsid w:val="000A3B85"/>
    <w:rsid w:val="000A5F68"/>
    <w:rsid w:val="000B56C0"/>
    <w:rsid w:val="000D1199"/>
    <w:rsid w:val="000D44FA"/>
    <w:rsid w:val="000E6403"/>
    <w:rsid w:val="000F1FEC"/>
    <w:rsid w:val="00101C4D"/>
    <w:rsid w:val="00131159"/>
    <w:rsid w:val="00132BAD"/>
    <w:rsid w:val="00145D4B"/>
    <w:rsid w:val="00150E1E"/>
    <w:rsid w:val="0016496B"/>
    <w:rsid w:val="00175FB6"/>
    <w:rsid w:val="001A6797"/>
    <w:rsid w:val="001B1DDB"/>
    <w:rsid w:val="001C72A2"/>
    <w:rsid w:val="001D3C6F"/>
    <w:rsid w:val="001E60CC"/>
    <w:rsid w:val="00220DDE"/>
    <w:rsid w:val="00260165"/>
    <w:rsid w:val="00297D8F"/>
    <w:rsid w:val="002A1357"/>
    <w:rsid w:val="002C6CEC"/>
    <w:rsid w:val="002E3C02"/>
    <w:rsid w:val="002F3889"/>
    <w:rsid w:val="003252FE"/>
    <w:rsid w:val="003259BA"/>
    <w:rsid w:val="003366E3"/>
    <w:rsid w:val="00341440"/>
    <w:rsid w:val="00352231"/>
    <w:rsid w:val="00355508"/>
    <w:rsid w:val="00356349"/>
    <w:rsid w:val="00363DA3"/>
    <w:rsid w:val="00367E41"/>
    <w:rsid w:val="00372EE1"/>
    <w:rsid w:val="003960FC"/>
    <w:rsid w:val="0039614A"/>
    <w:rsid w:val="003A1E0C"/>
    <w:rsid w:val="003B7C65"/>
    <w:rsid w:val="003D3B41"/>
    <w:rsid w:val="003E68D3"/>
    <w:rsid w:val="003F44A4"/>
    <w:rsid w:val="004365E9"/>
    <w:rsid w:val="00464682"/>
    <w:rsid w:val="004849DE"/>
    <w:rsid w:val="004A0CE9"/>
    <w:rsid w:val="004C0B4E"/>
    <w:rsid w:val="004C45F9"/>
    <w:rsid w:val="004C47B5"/>
    <w:rsid w:val="004E4574"/>
    <w:rsid w:val="00516F3B"/>
    <w:rsid w:val="00564B0A"/>
    <w:rsid w:val="00583E0F"/>
    <w:rsid w:val="005B531B"/>
    <w:rsid w:val="005C3CFD"/>
    <w:rsid w:val="006222D6"/>
    <w:rsid w:val="00654AC2"/>
    <w:rsid w:val="00660D41"/>
    <w:rsid w:val="00673CA0"/>
    <w:rsid w:val="006A1E11"/>
    <w:rsid w:val="006A2449"/>
    <w:rsid w:val="006E262A"/>
    <w:rsid w:val="00700ADF"/>
    <w:rsid w:val="0073371B"/>
    <w:rsid w:val="0073458E"/>
    <w:rsid w:val="0075750E"/>
    <w:rsid w:val="0076426F"/>
    <w:rsid w:val="00796F3D"/>
    <w:rsid w:val="007D6623"/>
    <w:rsid w:val="007E0F2D"/>
    <w:rsid w:val="008052C6"/>
    <w:rsid w:val="00814CDF"/>
    <w:rsid w:val="00815280"/>
    <w:rsid w:val="00820885"/>
    <w:rsid w:val="00835EBC"/>
    <w:rsid w:val="00840FC3"/>
    <w:rsid w:val="00846278"/>
    <w:rsid w:val="00864BDC"/>
    <w:rsid w:val="008857DC"/>
    <w:rsid w:val="008925A8"/>
    <w:rsid w:val="008A2C6F"/>
    <w:rsid w:val="008F5A33"/>
    <w:rsid w:val="008F5F97"/>
    <w:rsid w:val="009059E1"/>
    <w:rsid w:val="0092275B"/>
    <w:rsid w:val="00932AC1"/>
    <w:rsid w:val="00940451"/>
    <w:rsid w:val="009454F8"/>
    <w:rsid w:val="009812E1"/>
    <w:rsid w:val="00982109"/>
    <w:rsid w:val="009E7AA1"/>
    <w:rsid w:val="009F68A5"/>
    <w:rsid w:val="00A01CEF"/>
    <w:rsid w:val="00A15C72"/>
    <w:rsid w:val="00A166AF"/>
    <w:rsid w:val="00A3225D"/>
    <w:rsid w:val="00A33472"/>
    <w:rsid w:val="00A504F9"/>
    <w:rsid w:val="00A508D8"/>
    <w:rsid w:val="00A81A88"/>
    <w:rsid w:val="00A844DD"/>
    <w:rsid w:val="00A86960"/>
    <w:rsid w:val="00AA1543"/>
    <w:rsid w:val="00AA49BB"/>
    <w:rsid w:val="00AB4FF6"/>
    <w:rsid w:val="00AC1676"/>
    <w:rsid w:val="00AD6EB3"/>
    <w:rsid w:val="00AE5790"/>
    <w:rsid w:val="00B10FBE"/>
    <w:rsid w:val="00B23A93"/>
    <w:rsid w:val="00B35D54"/>
    <w:rsid w:val="00B50D8E"/>
    <w:rsid w:val="00B513E5"/>
    <w:rsid w:val="00B51CD7"/>
    <w:rsid w:val="00B71E9B"/>
    <w:rsid w:val="00B741C8"/>
    <w:rsid w:val="00B81C74"/>
    <w:rsid w:val="00BB5DC9"/>
    <w:rsid w:val="00BB73C3"/>
    <w:rsid w:val="00BC3FD7"/>
    <w:rsid w:val="00C015A0"/>
    <w:rsid w:val="00C02EE9"/>
    <w:rsid w:val="00C23214"/>
    <w:rsid w:val="00C2457C"/>
    <w:rsid w:val="00C535CD"/>
    <w:rsid w:val="00C53B30"/>
    <w:rsid w:val="00C57061"/>
    <w:rsid w:val="00C6215F"/>
    <w:rsid w:val="00C65EA9"/>
    <w:rsid w:val="00C810C9"/>
    <w:rsid w:val="00CD05FD"/>
    <w:rsid w:val="00CD7C25"/>
    <w:rsid w:val="00CE2492"/>
    <w:rsid w:val="00CF1CB2"/>
    <w:rsid w:val="00D1329F"/>
    <w:rsid w:val="00D16649"/>
    <w:rsid w:val="00D311B9"/>
    <w:rsid w:val="00D61C4C"/>
    <w:rsid w:val="00D72731"/>
    <w:rsid w:val="00D742E3"/>
    <w:rsid w:val="00D74A75"/>
    <w:rsid w:val="00D9627B"/>
    <w:rsid w:val="00D975F2"/>
    <w:rsid w:val="00DA724D"/>
    <w:rsid w:val="00DB41DD"/>
    <w:rsid w:val="00DD12D4"/>
    <w:rsid w:val="00DF6935"/>
    <w:rsid w:val="00E522CA"/>
    <w:rsid w:val="00E70F4F"/>
    <w:rsid w:val="00E72B10"/>
    <w:rsid w:val="00E8284B"/>
    <w:rsid w:val="00E84628"/>
    <w:rsid w:val="00E91E65"/>
    <w:rsid w:val="00E9279F"/>
    <w:rsid w:val="00EB373E"/>
    <w:rsid w:val="00EB4547"/>
    <w:rsid w:val="00EB59ED"/>
    <w:rsid w:val="00EE2E4F"/>
    <w:rsid w:val="00F33A67"/>
    <w:rsid w:val="00F54BAC"/>
    <w:rsid w:val="00F62432"/>
    <w:rsid w:val="00F65D27"/>
    <w:rsid w:val="00F75A9D"/>
    <w:rsid w:val="00F93748"/>
    <w:rsid w:val="00FA049E"/>
    <w:rsid w:val="00FA2F92"/>
    <w:rsid w:val="00FD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1631"/>
  <w15:docId w15:val="{8C4FB710-A09A-4D5E-B850-04D26405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Fundiifaqes">
    <w:name w:val="footer"/>
    <w:basedOn w:val="Normal"/>
    <w:link w:val="FundiifaqesKarakte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Pandarjemehapsira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Trupiitekstit">
    <w:name w:val="Body Text"/>
    <w:basedOn w:val="Normal"/>
    <w:link w:val="TrupiitekstitKarakter"/>
    <w:rsid w:val="00E70F4F"/>
    <w:rPr>
      <w:sz w:val="28"/>
      <w:szCs w:val="20"/>
    </w:rPr>
  </w:style>
  <w:style w:type="character" w:customStyle="1" w:styleId="TrupiitekstitKarakter">
    <w:name w:val="Trupi i tekstit Karakter"/>
    <w:basedOn w:val="Fontiiparagrafittparazgjedhur"/>
    <w:link w:val="Trupiiteksti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iperlidhje">
    <w:name w:val="Hyperlink"/>
    <w:basedOn w:val="Fontiiparagrafittparazgjedhur"/>
    <w:uiPriority w:val="99"/>
    <w:unhideWhenUsed/>
    <w:rsid w:val="00E70F4F"/>
    <w:rPr>
      <w:color w:val="0563C1" w:themeColor="hyperlink"/>
      <w:u w:val="single"/>
    </w:rPr>
  </w:style>
  <w:style w:type="paragraph" w:styleId="Paragrafiilists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iibalonit">
    <w:name w:val="Balloon Text"/>
    <w:basedOn w:val="Normal"/>
    <w:link w:val="TekstiibalonitKarakte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TekstiibalonitKarakter">
    <w:name w:val="Teksti i balonit Karakter"/>
    <w:basedOn w:val="Fontiiparagrafittparazgjedhur"/>
    <w:link w:val="Tekstiibaloni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Kokaefaqes">
    <w:name w:val="header"/>
    <w:basedOn w:val="Normal"/>
    <w:link w:val="KokaefaqesKarakte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">
    <w:name w:val="Body text_"/>
    <w:basedOn w:val="Fontiiparagrafittparazgjedhur"/>
    <w:link w:val="Trupiitekstit1"/>
    <w:rsid w:val="00101C4D"/>
    <w:rPr>
      <w:rFonts w:ascii="Times New Roman" w:eastAsia="Times New Roman" w:hAnsi="Times New Roman" w:cs="Times New Roman"/>
    </w:rPr>
  </w:style>
  <w:style w:type="paragraph" w:customStyle="1" w:styleId="Trupiitekstit1">
    <w:name w:val="Trupi i tekstit1"/>
    <w:basedOn w:val="Normal"/>
    <w:link w:val="Bodytext"/>
    <w:qFormat/>
    <w:rsid w:val="00101C4D"/>
    <w:pPr>
      <w:widowControl w:val="0"/>
      <w:spacing w:after="280" w:line="276" w:lineRule="auto"/>
    </w:pPr>
    <w:rPr>
      <w:sz w:val="22"/>
      <w:szCs w:val="22"/>
      <w:lang w:val="en-US"/>
    </w:rPr>
  </w:style>
  <w:style w:type="paragraph" w:customStyle="1" w:styleId="Akti">
    <w:name w:val="Akti"/>
    <w:rsid w:val="000F1FEC"/>
    <w:pPr>
      <w:keepNext/>
      <w:widowControl w:val="0"/>
      <w:spacing w:after="0" w:line="240" w:lineRule="auto"/>
      <w:jc w:val="center"/>
      <w:outlineLvl w:val="0"/>
    </w:pPr>
    <w:rPr>
      <w:rFonts w:ascii="CG Times" w:eastAsia="MS Mincho" w:hAnsi="CG Times" w:cs="CG Times"/>
      <w:b/>
      <w:bCs/>
      <w:caps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1519</Words>
  <Characters>8663</Characters>
  <Application>Microsoft Office Word</Application>
  <DocSecurity>0</DocSecurity>
  <Lines>72</Lines>
  <Paragraphs>20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Valbona</dc:creator>
  <cp:lastModifiedBy>Majlinda Ucaj</cp:lastModifiedBy>
  <cp:revision>7</cp:revision>
  <cp:lastPrinted>2021-12-15T12:24:00Z</cp:lastPrinted>
  <dcterms:created xsi:type="dcterms:W3CDTF">2023-12-20T09:01:00Z</dcterms:created>
  <dcterms:modified xsi:type="dcterms:W3CDTF">2023-12-20T09:17:00Z</dcterms:modified>
</cp:coreProperties>
</file>