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05D2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58240" behindDoc="0" locked="0" layoutInCell="1" allowOverlap="1" wp14:anchorId="609C0DAB" wp14:editId="6B9ED554">
            <wp:simplePos x="0" y="0"/>
            <wp:positionH relativeFrom="column">
              <wp:posOffset>-60960</wp:posOffset>
            </wp:positionH>
            <wp:positionV relativeFrom="paragraph">
              <wp:posOffset>-847725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F00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B6F00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</w:p>
    <w:p w14:paraId="11EF035D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MINISTRIA E ARSIMIT DHE SPORTIT</w:t>
      </w:r>
    </w:p>
    <w:p w14:paraId="1960B17F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DREJTORIA E PËRGJITHSHME E ARSIMIT PARAUNIVERSITAR</w:t>
      </w:r>
    </w:p>
    <w:p w14:paraId="2D861D25" w14:textId="77777777" w:rsidR="00AC4E23" w:rsidRPr="00BB6F00" w:rsidRDefault="00AC4E23" w:rsidP="00BB6F00">
      <w:pPr>
        <w:spacing w:after="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0D18DD46" w14:textId="703326FD" w:rsidR="00AC4E23" w:rsidRPr="00BB6F00" w:rsidRDefault="00AC4E23" w:rsidP="00BB6F00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6F00">
        <w:rPr>
          <w:rFonts w:ascii="Times New Roman" w:hAnsi="Times New Roman" w:cs="Times New Roman"/>
          <w:sz w:val="24"/>
          <w:szCs w:val="24"/>
        </w:rPr>
        <w:t xml:space="preserve">Nr._____ </w:t>
      </w:r>
      <w:proofErr w:type="spellStart"/>
      <w:r w:rsidRPr="00BB6F0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BB6F00">
        <w:rPr>
          <w:rFonts w:ascii="Times New Roman" w:hAnsi="Times New Roman" w:cs="Times New Roman"/>
          <w:sz w:val="24"/>
          <w:szCs w:val="24"/>
        </w:rPr>
        <w:t>.</w:t>
      </w:r>
      <w:r w:rsidR="00BA52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C3C11">
        <w:rPr>
          <w:rFonts w:ascii="Times New Roman" w:hAnsi="Times New Roman" w:cs="Times New Roman"/>
          <w:sz w:val="24"/>
          <w:szCs w:val="24"/>
        </w:rPr>
        <w:t xml:space="preserve"> Tiranë, më ___.___.202</w:t>
      </w:r>
      <w:r w:rsidR="00FC4A62">
        <w:rPr>
          <w:rFonts w:ascii="Times New Roman" w:hAnsi="Times New Roman" w:cs="Times New Roman"/>
          <w:sz w:val="24"/>
          <w:szCs w:val="24"/>
        </w:rPr>
        <w:t>3</w:t>
      </w:r>
    </w:p>
    <w:p w14:paraId="0DED8F30" w14:textId="77777777" w:rsidR="00AC4E23" w:rsidRPr="00BB6F00" w:rsidRDefault="00AC4E23" w:rsidP="00BB6F0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9AE639" w14:textId="77777777" w:rsidR="00AC4E23" w:rsidRPr="00BB6F00" w:rsidRDefault="00AC4E23" w:rsidP="00CB5AB6">
      <w:pPr>
        <w:pStyle w:val="Akti"/>
        <w:spacing w:before="120" w:after="120"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BB6F00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6A7F04FA" w14:textId="77777777" w:rsidR="00AC4E23" w:rsidRPr="00BB6F00" w:rsidRDefault="00AC4E23" w:rsidP="00CB5AB6">
      <w:pPr>
        <w:pStyle w:val="Akti"/>
        <w:spacing w:before="120"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BB6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pËr</w:t>
      </w:r>
    </w:p>
    <w:p w14:paraId="039A7A48" w14:textId="1EBB1CE0" w:rsidR="00BC3C11" w:rsidRPr="00FC4A62" w:rsidRDefault="00BC3C11" w:rsidP="00CB5AB6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hd w:val="clear" w:color="auto" w:fill="FFFFFF" w:themeFill="background1"/>
          <w:lang w:val="sq-AL"/>
        </w:rPr>
      </w:pPr>
      <w:r w:rsidRPr="00FC4A62">
        <w:rPr>
          <w:rFonts w:ascii="Times New Roman" w:hAnsi="Times New Roman" w:cs="Times New Roman"/>
          <w:bCs/>
          <w:iCs/>
          <w:lang w:val="sq-AL"/>
        </w:rPr>
        <w:t xml:space="preserve">Udhëzimin e përbashkët Nr. 18, datë 01.07.2020 “Për procedurat e përdorimit të fondeve të buxhetit të shtetit për botimin, shtypjen, shpërndarjen dhe shitjen e teksteve të arsimit </w:t>
      </w:r>
      <w:proofErr w:type="spellStart"/>
      <w:r w:rsidRPr="00FC4A62">
        <w:rPr>
          <w:rFonts w:ascii="Times New Roman" w:hAnsi="Times New Roman" w:cs="Times New Roman"/>
          <w:bCs/>
          <w:iCs/>
          <w:lang w:val="sq-AL"/>
        </w:rPr>
        <w:t>parauniversitar</w:t>
      </w:r>
      <w:proofErr w:type="spellEnd"/>
      <w:r w:rsidRPr="00FC4A62">
        <w:rPr>
          <w:rFonts w:ascii="Times New Roman" w:hAnsi="Times New Roman" w:cs="Times New Roman"/>
          <w:bCs/>
          <w:iCs/>
          <w:lang w:val="sq-AL"/>
        </w:rPr>
        <w:t>”, i ndryshuar me udhëzimin e përbashkët, Nr. 18, datë 31.08.202</w:t>
      </w:r>
      <w:r w:rsidR="00FC4A62">
        <w:rPr>
          <w:rFonts w:ascii="Times New Roman" w:hAnsi="Times New Roman" w:cs="Times New Roman"/>
          <w:bCs/>
          <w:iCs/>
          <w:lang w:val="sq-AL"/>
        </w:rPr>
        <w:t>1.</w:t>
      </w:r>
    </w:p>
    <w:p w14:paraId="56B2F9C5" w14:textId="77777777" w:rsidR="00AC4E23" w:rsidRPr="00BB6F00" w:rsidRDefault="00AC4E23" w:rsidP="00CB5A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2B24D41B" w14:textId="2F1E7A43" w:rsidR="00AC4E23" w:rsidRPr="00BB6F00" w:rsidRDefault="00AC4E23" w:rsidP="00CB5A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Subjekti:_____________________________________ Nr. NIPT ______________________</w:t>
      </w:r>
    </w:p>
    <w:p w14:paraId="3EE9EBF9" w14:textId="3E481DD5" w:rsidR="00AC4E23" w:rsidRPr="00BB6F00" w:rsidRDefault="00AC4E23" w:rsidP="00CB5A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Adresa: ______________________________________________________________________</w:t>
      </w:r>
    </w:p>
    <w:p w14:paraId="2F0E72F8" w14:textId="5CBAFA33" w:rsidR="00AC4E23" w:rsidRPr="00BB6F00" w:rsidRDefault="00AC4E23" w:rsidP="00CB5A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Administratori: _______________________________________________________________</w:t>
      </w:r>
    </w:p>
    <w:p w14:paraId="585D60D2" w14:textId="4FDD6342" w:rsidR="00AC4E23" w:rsidRPr="00BB6F00" w:rsidRDefault="00AC4E23" w:rsidP="00CB5A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Drejtori i shkollës: ____________________________________________________________</w:t>
      </w:r>
    </w:p>
    <w:p w14:paraId="11583222" w14:textId="77777777" w:rsidR="00AC4E23" w:rsidRPr="00BB6F00" w:rsidRDefault="00AC4E23" w:rsidP="00CB5A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Tel/</w:t>
      </w:r>
      <w:proofErr w:type="spellStart"/>
      <w:r w:rsidRPr="00BB6F00"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 w:rsidRPr="00BB6F00">
        <w:rPr>
          <w:rFonts w:ascii="Times New Roman" w:hAnsi="Times New Roman" w:cs="Times New Roman"/>
          <w:b/>
          <w:sz w:val="24"/>
          <w:szCs w:val="24"/>
        </w:rPr>
        <w:t xml:space="preserve">: _________________________ </w:t>
      </w:r>
      <w:proofErr w:type="spellStart"/>
      <w:r w:rsidRPr="00BB6F00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BB6F00">
        <w:rPr>
          <w:rFonts w:ascii="Times New Roman" w:hAnsi="Times New Roman" w:cs="Times New Roman"/>
          <w:b/>
          <w:sz w:val="24"/>
          <w:szCs w:val="24"/>
        </w:rPr>
        <w:t>: ________________ E-</w:t>
      </w:r>
      <w:proofErr w:type="spellStart"/>
      <w:r w:rsidRPr="00BB6F00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BB6F00">
        <w:rPr>
          <w:rFonts w:ascii="Times New Roman" w:hAnsi="Times New Roman" w:cs="Times New Roman"/>
          <w:b/>
          <w:sz w:val="24"/>
          <w:szCs w:val="24"/>
        </w:rPr>
        <w:t>: _________________</w:t>
      </w:r>
    </w:p>
    <w:p w14:paraId="1CB545C9" w14:textId="161F5CD5" w:rsidR="00AC4E23" w:rsidRPr="00BB6F00" w:rsidRDefault="00AC4E23" w:rsidP="00CB5A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 xml:space="preserve">Lloji Aktivitetit: </w:t>
      </w:r>
      <w:r w:rsidRPr="00BB6F00">
        <w:rPr>
          <w:rFonts w:ascii="Times New Roman" w:hAnsi="Times New Roman" w:cs="Times New Roman"/>
          <w:b/>
          <w:sz w:val="24"/>
          <w:szCs w:val="24"/>
          <w:u w:val="single"/>
        </w:rPr>
        <w:t>__(Kopsht/AB/AML)_____________________________________________</w:t>
      </w:r>
    </w:p>
    <w:p w14:paraId="32236283" w14:textId="269189EA" w:rsidR="00AC4E23" w:rsidRPr="00BB6F00" w:rsidRDefault="00AC4E23" w:rsidP="00CB5AB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Arsyeja e inspektimit: Inspektim i Programuar</w:t>
      </w:r>
      <w:r w:rsidR="00BA52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B6F00">
        <w:rPr>
          <w:rFonts w:ascii="Times New Roman" w:hAnsi="Times New Roman" w:cs="Times New Roman"/>
          <w:b/>
          <w:sz w:val="24"/>
          <w:szCs w:val="24"/>
        </w:rPr>
        <w:t xml:space="preserve"> Ri-Inspektim</w:t>
      </w:r>
      <w:r w:rsidR="00BA52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B6F00">
        <w:rPr>
          <w:rFonts w:ascii="Times New Roman" w:hAnsi="Times New Roman" w:cs="Times New Roman"/>
          <w:b/>
          <w:sz w:val="24"/>
          <w:szCs w:val="24"/>
        </w:rPr>
        <w:t>Inspektim i Posaçëm</w:t>
      </w:r>
      <w:r w:rsidR="00BA52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870373" w14:textId="77777777" w:rsidR="00AC4E23" w:rsidRPr="00BB6F00" w:rsidRDefault="00AC4E23" w:rsidP="00CB5AB6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zbatim të ligjit/ve nr. ________, datë _______ “Për _______” , VKM/ve nr. __________, datë ____________ “Për _____________”. </w:t>
      </w:r>
    </w:p>
    <w:p w14:paraId="336A22B8" w14:textId="77777777" w:rsidR="00AC4E23" w:rsidRPr="00203383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p w14:paraId="0F02681F" w14:textId="77777777" w:rsidR="00AC4E23" w:rsidRPr="00203383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693"/>
        <w:gridCol w:w="5445"/>
        <w:gridCol w:w="567"/>
        <w:gridCol w:w="567"/>
        <w:gridCol w:w="572"/>
        <w:gridCol w:w="1153"/>
      </w:tblGrid>
      <w:tr w:rsidR="00AC4E23" w:rsidRPr="00203383" w14:paraId="60B12D92" w14:textId="77777777" w:rsidTr="00CB5AB6">
        <w:trPr>
          <w:trHeight w:val="300"/>
          <w:jc w:val="center"/>
        </w:trPr>
        <w:tc>
          <w:tcPr>
            <w:tcW w:w="654" w:type="dxa"/>
            <w:vMerge w:val="restart"/>
            <w:shd w:val="clear" w:color="auto" w:fill="B4C6E7" w:themeFill="accent1" w:themeFillTint="66"/>
            <w:noWrap/>
            <w:vAlign w:val="center"/>
            <w:hideMark/>
          </w:tcPr>
          <w:p w14:paraId="60FF1936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693" w:type="dxa"/>
            <w:vMerge w:val="restart"/>
            <w:shd w:val="clear" w:color="auto" w:fill="B4C6E7" w:themeFill="accent1" w:themeFillTint="66"/>
            <w:vAlign w:val="center"/>
          </w:tcPr>
          <w:p w14:paraId="35770B67" w14:textId="77777777" w:rsidR="00AC4E23" w:rsidRPr="00FC4A62" w:rsidRDefault="00AC4E23" w:rsidP="00FC4A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 Ligjore</w:t>
            </w:r>
          </w:p>
        </w:tc>
        <w:tc>
          <w:tcPr>
            <w:tcW w:w="5445" w:type="dxa"/>
            <w:vMerge w:val="restart"/>
            <w:shd w:val="clear" w:color="auto" w:fill="B4C6E7" w:themeFill="accent1" w:themeFillTint="66"/>
            <w:vAlign w:val="center"/>
            <w:hideMark/>
          </w:tcPr>
          <w:p w14:paraId="32FD3FA4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Pyetje </w:t>
            </w:r>
          </w:p>
        </w:tc>
        <w:tc>
          <w:tcPr>
            <w:tcW w:w="1706" w:type="dxa"/>
            <w:gridSpan w:val="3"/>
            <w:shd w:val="clear" w:color="auto" w:fill="B4C6E7" w:themeFill="accent1" w:themeFillTint="66"/>
            <w:vAlign w:val="center"/>
            <w:hideMark/>
          </w:tcPr>
          <w:p w14:paraId="387F4C86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Vlerësimi</w:t>
            </w:r>
          </w:p>
        </w:tc>
        <w:tc>
          <w:tcPr>
            <w:tcW w:w="1153" w:type="dxa"/>
            <w:vMerge w:val="restart"/>
            <w:shd w:val="clear" w:color="auto" w:fill="B4C6E7" w:themeFill="accent1" w:themeFillTint="66"/>
            <w:vAlign w:val="center"/>
            <w:hideMark/>
          </w:tcPr>
          <w:p w14:paraId="06A77146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Komente</w:t>
            </w:r>
          </w:p>
        </w:tc>
      </w:tr>
      <w:tr w:rsidR="00AC4E23" w:rsidRPr="00203383" w14:paraId="358C7225" w14:textId="77777777" w:rsidTr="00CB5AB6">
        <w:trPr>
          <w:trHeight w:val="314"/>
          <w:jc w:val="center"/>
        </w:trPr>
        <w:tc>
          <w:tcPr>
            <w:tcW w:w="654" w:type="dxa"/>
            <w:vMerge/>
            <w:shd w:val="clear" w:color="auto" w:fill="D9D9D9" w:themeFill="background1" w:themeFillShade="D9"/>
            <w:vAlign w:val="center"/>
            <w:hideMark/>
          </w:tcPr>
          <w:p w14:paraId="082E1B26" w14:textId="77777777" w:rsidR="00AC4E23" w:rsidRPr="00203383" w:rsidRDefault="00AC4E23" w:rsidP="00FC4A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D9D9D9" w:themeFill="background1" w:themeFillShade="D9"/>
          </w:tcPr>
          <w:p w14:paraId="6BD443DD" w14:textId="77777777" w:rsidR="00AC4E23" w:rsidRPr="00FC4A62" w:rsidRDefault="00AC4E23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Merge/>
            <w:shd w:val="clear" w:color="auto" w:fill="D9D9D9" w:themeFill="background1" w:themeFillShade="D9"/>
            <w:vAlign w:val="center"/>
            <w:hideMark/>
          </w:tcPr>
          <w:p w14:paraId="493C64EE" w14:textId="77777777" w:rsidR="00AC4E23" w:rsidRPr="00203383" w:rsidRDefault="00AC4E23" w:rsidP="00FC4A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14:paraId="2CF8CAD0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</w:tc>
        <w:tc>
          <w:tcPr>
            <w:tcW w:w="567" w:type="dxa"/>
            <w:shd w:val="clear" w:color="auto" w:fill="D9E2F3" w:themeFill="accent1" w:themeFillTint="33"/>
            <w:noWrap/>
            <w:vAlign w:val="center"/>
            <w:hideMark/>
          </w:tcPr>
          <w:p w14:paraId="5F896AEC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>Jo</w:t>
            </w:r>
          </w:p>
        </w:tc>
        <w:tc>
          <w:tcPr>
            <w:tcW w:w="572" w:type="dxa"/>
            <w:shd w:val="clear" w:color="auto" w:fill="D9E2F3" w:themeFill="accent1" w:themeFillTint="33"/>
          </w:tcPr>
          <w:p w14:paraId="35D7C603" w14:textId="5BB6BC4D" w:rsidR="00AC4E23" w:rsidRPr="00203383" w:rsidRDefault="00CB5AB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153" w:type="dxa"/>
            <w:vMerge/>
            <w:shd w:val="clear" w:color="auto" w:fill="D9D9D9" w:themeFill="background1" w:themeFillShade="D9"/>
            <w:vAlign w:val="center"/>
            <w:hideMark/>
          </w:tcPr>
          <w:p w14:paraId="31D4389B" w14:textId="77777777" w:rsidR="00AC4E23" w:rsidRPr="00203383" w:rsidRDefault="00AC4E23" w:rsidP="00FC4A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E23" w:rsidRPr="00203383" w14:paraId="20B79944" w14:textId="77777777" w:rsidTr="00CB5AB6">
        <w:trPr>
          <w:trHeight w:val="1125"/>
          <w:jc w:val="center"/>
        </w:trPr>
        <w:tc>
          <w:tcPr>
            <w:tcW w:w="654" w:type="dxa"/>
            <w:shd w:val="clear" w:color="auto" w:fill="auto"/>
            <w:vAlign w:val="center"/>
            <w:hideMark/>
          </w:tcPr>
          <w:p w14:paraId="6803B521" w14:textId="77777777" w:rsidR="00AC4E23" w:rsidRPr="00015519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14:paraId="09941891" w14:textId="4D3EDEC7" w:rsidR="00AC4E23" w:rsidRPr="00FC4A62" w:rsidRDefault="00BC3C11" w:rsidP="00FC4A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1, Kreu I</w:t>
            </w:r>
            <w:r w:rsidR="00FC4A62">
              <w:rPr>
                <w:rFonts w:ascii="Times New Roman" w:hAnsi="Times New Roman" w:cs="Times New Roman"/>
                <w:lang w:val="sq-AL"/>
              </w:rPr>
              <w:t>,</w:t>
            </w:r>
            <w:r w:rsidR="00ED2258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 xml:space="preserve">Nr. 18, datë 01.07.2020 </w:t>
            </w:r>
          </w:p>
        </w:tc>
        <w:tc>
          <w:tcPr>
            <w:tcW w:w="5445" w:type="dxa"/>
            <w:shd w:val="clear" w:color="auto" w:fill="auto"/>
            <w:hideMark/>
          </w:tcPr>
          <w:p w14:paraId="117F313E" w14:textId="55EE7184" w:rsidR="00BC3C11" w:rsidRPr="00203383" w:rsidRDefault="00BC3C11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është realizuar nga shtëpitë botuese dhe/ose distributorët e autorizuar procesi i shtypjes, botimit, shpërndarjes dhe shitjes së teksteve shkollore të sistemit të arsimit </w:t>
            </w:r>
            <w:proofErr w:type="spellStart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parauniversitar</w:t>
            </w:r>
            <w:proofErr w:type="spellEnd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0E4B3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28450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2" w:type="dxa"/>
          </w:tcPr>
          <w:p w14:paraId="31BAD05F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66D8A826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C4E23" w:rsidRPr="00203383" w14:paraId="1CB3F8A4" w14:textId="77777777" w:rsidTr="00CB5AB6">
        <w:trPr>
          <w:trHeight w:val="558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DD1AE7A" w14:textId="3F567DB3" w:rsidR="00AC4E23" w:rsidRPr="00015519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14:paraId="5E95E5C0" w14:textId="69E2305A" w:rsidR="005933A0" w:rsidRPr="00FC4A62" w:rsidRDefault="00BC3C11" w:rsidP="00FC4A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</w:t>
            </w:r>
            <w:r w:rsidR="00FC4A62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  <w:p w14:paraId="401F31A6" w14:textId="64FA1339" w:rsidR="00AC4E23" w:rsidRPr="00FC4A62" w:rsidRDefault="00AC4E23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45" w:type="dxa"/>
            <w:shd w:val="clear" w:color="auto" w:fill="auto"/>
          </w:tcPr>
          <w:p w14:paraId="07C0710B" w14:textId="1472B0A7" w:rsidR="00AC4E23" w:rsidRPr="00203383" w:rsidRDefault="00BC3C11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janë të certifikuara, tekstet shkollore, përpara se të botohen dhe të shpërndahen për shitje, me certifikatën e lejes për të hyrë në tregun e shitjes, si dhe a e kanë të vendosur në </w:t>
            </w:r>
            <w:proofErr w:type="spellStart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kopertinë</w:t>
            </w:r>
            <w:proofErr w:type="spellEnd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pullën me </w:t>
            </w:r>
            <w:proofErr w:type="spellStart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hologramë</w:t>
            </w:r>
            <w:proofErr w:type="spellEnd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, e cila furnizohet nga MASR-ja?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D6E43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3BF42F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39135BA8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6B018CB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C4E23" w:rsidRPr="00203383" w14:paraId="3F02B1EE" w14:textId="77777777" w:rsidTr="00187237">
        <w:trPr>
          <w:trHeight w:val="155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EA6055A" w14:textId="6570C78F" w:rsidR="00AC4E23" w:rsidRPr="00015519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3" w:type="dxa"/>
          </w:tcPr>
          <w:p w14:paraId="01004033" w14:textId="1302A9EE" w:rsidR="005933A0" w:rsidRPr="00FC4A62" w:rsidRDefault="00B07240" w:rsidP="00FC4A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1, Kreu II</w:t>
            </w:r>
            <w:r w:rsidR="00FC4A62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  <w:p w14:paraId="22283D6A" w14:textId="6CC68AFD" w:rsidR="00AC4E23" w:rsidRPr="00FC4A62" w:rsidRDefault="00AC4E23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45" w:type="dxa"/>
            <w:shd w:val="clear" w:color="auto" w:fill="auto"/>
          </w:tcPr>
          <w:p w14:paraId="7CC8DEAD" w14:textId="6D2AFABB" w:rsidR="00AC4E23" w:rsidRPr="00203383" w:rsidRDefault="007A571F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07240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C11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i kanë paraqitur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shtëpitë botuese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/distributorët, tekstet shkollore të shpallura fituese dhe të përfshira në katalogun zyrtar të teksteve shkollore,</w:t>
            </w:r>
            <w:r w:rsidR="00BC3C11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për përzgjedhje në bazë shkolle, sipas procedurave të përcaktuara n</w:t>
            </w:r>
            <w:r w:rsidR="00B07240" w:rsidRPr="00203383">
              <w:rPr>
                <w:rFonts w:ascii="Times New Roman" w:hAnsi="Times New Roman" w:cs="Times New Roman"/>
                <w:sz w:val="24"/>
                <w:szCs w:val="24"/>
              </w:rPr>
              <w:t>ë udhëzimin përkatës të MASR-së?</w:t>
            </w:r>
            <w:r w:rsidR="00BC3C11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38484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F8490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481D3C2A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499E569" w14:textId="77777777" w:rsidR="00AC4E23" w:rsidRPr="00203383" w:rsidRDefault="00AC4E23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64B0658F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E748B43" w14:textId="4456DEE9" w:rsidR="00BC3C11" w:rsidRPr="00015519" w:rsidRDefault="00B07240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14:paraId="080F71CB" w14:textId="7FF54A1C" w:rsidR="00BC3C11" w:rsidRPr="00FC4A62" w:rsidRDefault="00B07240" w:rsidP="00FC4A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1, Kreu II.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.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538D3450" w14:textId="08A6F5EC" w:rsidR="00BC3C11" w:rsidRPr="00203383" w:rsidRDefault="00B07240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i është njoftuar lista e teksteve shkollore të përzgjedhura mbi bazë shkolle,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çdo botuesi/distributori, sipas procedurave të përcaktuara në udhëzimin përkatës të MASR-së?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CCA69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E06D2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45A876B0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ADE13F4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498F8146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6A24DC8" w14:textId="53B270DA" w:rsidR="00BC3C11" w:rsidRPr="00015519" w:rsidRDefault="00B07240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14:paraId="4B8EE798" w14:textId="275E14BA" w:rsidR="00BC3C11" w:rsidRPr="00FC4A62" w:rsidRDefault="00B07240" w:rsidP="00FC4A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II</w:t>
            </w:r>
            <w:r w:rsidR="00FC4A62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44578876" w14:textId="25FCC63C" w:rsidR="00BC3C11" w:rsidRPr="00203383" w:rsidRDefault="00B07240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e ka bërë porosinë zyrtarisht drejtori i shkollës, me anë të një kërkese, dhe përmes postës elektronike te botuesi/ distributori për tekstet e nxënësve të shkollës së tij, që përfitojnë tekstet shkollore në përdorim falas dhe sasinë e teksteve që nuk përfitohen falas nga nxënësit, pas </w:t>
            </w:r>
            <w:proofErr w:type="spellStart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rakordimit</w:t>
            </w:r>
            <w:proofErr w:type="spellEnd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të listës së teksteve shkollore me zyrën përkatëse vendore të arsimit </w:t>
            </w:r>
            <w:proofErr w:type="spellStart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parauniversitar</w:t>
            </w:r>
            <w:proofErr w:type="spellEnd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AF354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5BCE6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175CA63D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8622E1A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3C3C7063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2E3AD24" w14:textId="18F5A398" w:rsidR="00BC3C11" w:rsidRPr="00015519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14:paraId="63760974" w14:textId="339C36DE" w:rsidR="00BC3C11" w:rsidRPr="00FC4A62" w:rsidRDefault="00B07240" w:rsidP="00FC4A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II</w:t>
            </w:r>
            <w:r w:rsidR="00FC4A62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42559D01" w14:textId="7F0943CE" w:rsidR="00BC3C11" w:rsidRPr="00203383" w:rsidRDefault="00B07240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është parashikuar në kërkesë, sasia e teksteve për çdo titull, nga titujt e përzgjedhur pjesë e katalogut zyrtar të teksteve shkollore të publikuar nga MASR-ja?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4FE7C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3D40E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52FB0456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2E23CA0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5290F531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3D86DD2" w14:textId="2291C3D4" w:rsidR="00BC3C11" w:rsidRPr="00015519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14:paraId="70F9BFD1" w14:textId="36A5BD6E" w:rsidR="00BC3C11" w:rsidRPr="00BA52B3" w:rsidRDefault="00B07240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3840AD69" w14:textId="7BDB05F4" w:rsidR="00BC3C11" w:rsidRPr="00203383" w:rsidRDefault="00B07240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ka të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përfshirë/ parashikuar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porosia për tekste shkollore të gjithë nxënësit e arsimit bazë dhe nxënësit e shkollave të arsimit të mesëm të lartë?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971FC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6860C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7F71485B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7F1CEA2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18DA56CE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4E27B55" w14:textId="4D126C0A" w:rsidR="00BC3C11" w:rsidRPr="00015519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14:paraId="3FA245A5" w14:textId="6E16A412" w:rsidR="00BC3C11" w:rsidRPr="00FC4A62" w:rsidRDefault="003F07D1" w:rsidP="00FC4A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4F5695A5" w14:textId="025F026E" w:rsidR="00BC3C11" w:rsidRPr="00203383" w:rsidRDefault="00B07240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i është dërgua një kopje e kësaj kërkese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zyrës vendore të arsimit </w:t>
            </w:r>
            <w:proofErr w:type="spellStart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parauniversitar</w:t>
            </w:r>
            <w:proofErr w:type="spellEnd"/>
            <w:r w:rsidR="003F07D1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(ZVAP)?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B874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C07FD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2A3B6A8D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4735D98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6CAFB92A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AC6C944" w14:textId="56C7952C" w:rsidR="00BC3C11" w:rsidRPr="00015519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3" w:type="dxa"/>
          </w:tcPr>
          <w:p w14:paraId="0723EEBA" w14:textId="4E8534BE" w:rsidR="00BC3C11" w:rsidRPr="00BA52B3" w:rsidRDefault="003F07D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088A11D1" w14:textId="7C9B7781" w:rsidR="00BC3C11" w:rsidRPr="00203383" w:rsidRDefault="003F07D1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ka paraqitur drejtori i secilës shkollë pranë ZVAP-së, brenda muajit mars të çdo viti, listën e nxënësve që përfitojnë tekste shkollore në përdorim falas dhe dokumentacionin provues për secilën kategori?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A33E7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5E881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5EB5708E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1ABF3AA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16886745" w14:textId="77777777" w:rsidTr="00CB5AB6">
        <w:trPr>
          <w:trHeight w:val="274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318A573" w14:textId="6118E7D2" w:rsidR="00BC3C11" w:rsidRPr="00015519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14:paraId="13901C59" w14:textId="43186E4F" w:rsidR="00BC3C11" w:rsidRPr="00BA52B3" w:rsidRDefault="003F07D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3, Kreu 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lastRenderedPageBreak/>
              <w:t xml:space="preserve">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1A9C47A5" w14:textId="49DA20B4" w:rsidR="00BC3C11" w:rsidRPr="00203383" w:rsidRDefault="003F07D1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e ka bërë drejtori i shkollës, ku mësojnë nxënës të pakicave kombëtare, me anë të një kërkese, porosinë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 tekste shkollore për këtë kategori nxënësish në ZVAP-në përkatëse?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53917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C1161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03D390FB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66D9F62" w14:textId="77777777" w:rsidR="00BC3C11" w:rsidRPr="00203383" w:rsidRDefault="00BC3C1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40BEBA6F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D4E04FC" w14:textId="138248D3" w:rsidR="003F07D1" w:rsidRPr="00015519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3" w:type="dxa"/>
          </w:tcPr>
          <w:p w14:paraId="0521F6DD" w14:textId="4B38D1EB" w:rsidR="003F07D1" w:rsidRPr="00BA52B3" w:rsidRDefault="003F07D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3, Kreu 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0308426C" w14:textId="68635C1E" w:rsidR="003F07D1" w:rsidRPr="00203383" w:rsidRDefault="003F07D1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e ka paraqitur ZVAP-ja përkatëse, brenda muajit janar të çdo viti, kërkesën në MASR për vitin e ardhshëm shkollor për të gjitha tekstet shkollore për pakicat kombëtare për shkollat në varësinë e saj?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8DD4F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F02C1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01999BFB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D019504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3E352C6A" w14:textId="77777777" w:rsidTr="00CB5AB6">
        <w:trPr>
          <w:trHeight w:val="1481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B5AA9A9" w14:textId="08306F7E" w:rsidR="003F07D1" w:rsidRPr="00015519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14:paraId="702B948E" w14:textId="7DE65577" w:rsidR="003F07D1" w:rsidRPr="00BA52B3" w:rsidRDefault="003F07D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3, Kreu 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52EEF575" w14:textId="768C9E32" w:rsidR="003F07D1" w:rsidRPr="00203383" w:rsidRDefault="003F07D1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është parashikuar në kërkesë, sasia e teksteve për çdo titull, nga titujt e përzgjedhur pjesë e katalogut zyrtar të teksteve shkollore të publikuar nga MASR-ja?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B7CAB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A8CEE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7CFD5402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1D8CD0DB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7D44AB64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CD14310" w14:textId="45885779" w:rsidR="003F07D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3" w:type="dxa"/>
          </w:tcPr>
          <w:p w14:paraId="0306BB5F" w14:textId="29D48433" w:rsidR="003F07D1" w:rsidRPr="00BA52B3" w:rsidRDefault="003F07D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4, Kreu II</w:t>
            </w:r>
            <w:r w:rsidR="00BA52B3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344ED70C" w14:textId="770D5F2A" w:rsidR="003F07D1" w:rsidRPr="00203383" w:rsidRDefault="003E6116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janë pajisur n</w:t>
            </w:r>
            <w:r w:rsidR="003F07D1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xënësit që gëzojnë statusin e “të verbrit”, të cilët mësojnë në klasat I deri IX, me tekste shkollore specifike për këtë kategori të transkriptuara në shkrimin </w:t>
            </w:r>
            <w:proofErr w:type="spellStart"/>
            <w:r w:rsidR="003F07D1" w:rsidRPr="007A57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braill</w:t>
            </w:r>
            <w:proofErr w:type="spellEnd"/>
            <w:r w:rsidR="003F07D1" w:rsidRPr="007A571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F07D1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të regjistruara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në audio ose shkrim të zmadhuar?</w:t>
            </w:r>
            <w:r w:rsidR="003F07D1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CAF4B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FDA91C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464D8158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667F592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1A4CA908" w14:textId="77777777" w:rsidTr="00CB5AB6">
        <w:trPr>
          <w:trHeight w:val="161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E3B3CEC" w14:textId="1A9085F1" w:rsidR="003F07D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3" w:type="dxa"/>
          </w:tcPr>
          <w:p w14:paraId="319CF005" w14:textId="2884D6AE" w:rsidR="003F07D1" w:rsidRPr="00BA52B3" w:rsidRDefault="003F07D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 xml:space="preserve">Pika </w:t>
            </w:r>
            <w:r w:rsidR="003E6116" w:rsidRPr="00FC4A62">
              <w:rPr>
                <w:rFonts w:ascii="Times New Roman" w:hAnsi="Times New Roman" w:cs="Times New Roman"/>
                <w:lang w:val="sq-AL"/>
              </w:rPr>
              <w:t>4</w:t>
            </w:r>
            <w:r w:rsidRPr="00FC4A62">
              <w:rPr>
                <w:rFonts w:ascii="Times New Roman" w:hAnsi="Times New Roman" w:cs="Times New Roman"/>
                <w:lang w:val="sq-AL"/>
              </w:rPr>
              <w:t>, Kreu II</w:t>
            </w:r>
            <w:r w:rsidR="00BA52B3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6CB0B1D3" w14:textId="478AED75" w:rsidR="003F07D1" w:rsidRPr="00203383" w:rsidRDefault="003E6116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janë këto tekste shkollore pronë e shkollës dhe a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është afati i përdorimit të tyre tre vjet ose më shumë, në varësi nga konsumi i tyre?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2ECD4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64608C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0FD8CB68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0B0001AB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003DF805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9F237B3" w14:textId="356F1EE1" w:rsidR="003F07D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3" w:type="dxa"/>
          </w:tcPr>
          <w:p w14:paraId="2C4F86D3" w14:textId="51DD505F" w:rsidR="003F07D1" w:rsidRPr="00BA52B3" w:rsidRDefault="003E6116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4, Kreu II</w:t>
            </w:r>
            <w:r w:rsidR="00BA52B3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01F41A5B" w14:textId="7AFA724B" w:rsidR="003F07D1" w:rsidRPr="00203383" w:rsidRDefault="003E6116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është realizuar nga Instituti i Nxënësve që nuk Shikojnë, në Tiranë, administrimi i kërkesave për prodhimin/shumëfishimin e këtyre teksteve, si dhe pajisja me libra e nxënësve të verbër?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3D666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64C986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2993C235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48E401A" w14:textId="77777777" w:rsidR="003F07D1" w:rsidRPr="00203383" w:rsidRDefault="003F07D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35BACAA5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E290975" w14:textId="03007DA7" w:rsidR="003E6116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3" w:type="dxa"/>
          </w:tcPr>
          <w:p w14:paraId="075CB941" w14:textId="044D49B8" w:rsidR="003E6116" w:rsidRPr="0070155B" w:rsidRDefault="003E6116" w:rsidP="0070155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4, Kreu II</w:t>
            </w:r>
            <w:r w:rsidR="00BA52B3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0B3BADE3" w14:textId="70D597A8" w:rsidR="003E6116" w:rsidRPr="00203383" w:rsidRDefault="003E6116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kanë dorëzuar drejtoritë përkatëse të shkollave ku mësojnë nxënës të verbër, në ZVAP-të përkatëse, brenda muajit mars të çdo viti, listën e nxënësve të kësaj kategorie, për çdo klasë të vitit pasardhës shkollor?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A8495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CF48F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780F0722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391A6D9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13101F51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597B0F2" w14:textId="44E10FF6" w:rsidR="003E6116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3" w:type="dxa"/>
          </w:tcPr>
          <w:p w14:paraId="576C250F" w14:textId="22660CBD" w:rsidR="003E6116" w:rsidRPr="00BA52B3" w:rsidRDefault="003E6116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1, Kreu III</w:t>
            </w:r>
            <w:r w:rsidR="00BA52B3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6AD685A4" w14:textId="20F2EC75" w:rsidR="003E6116" w:rsidRPr="00203383" w:rsidRDefault="003E6116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kanë </w:t>
            </w:r>
            <w:r w:rsidR="00BA52B3" w:rsidRPr="00203383">
              <w:rPr>
                <w:rFonts w:ascii="Times New Roman" w:hAnsi="Times New Roman" w:cs="Times New Roman"/>
                <w:sz w:val="24"/>
                <w:szCs w:val="24"/>
              </w:rPr>
              <w:t>tregtuar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shtëpitë botuese/ distributorët tekstet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shkollore në libraritë, si dhe mjediset e shkollave?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1D293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881DC2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2EEA527A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E6AD23B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1536E4F5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4D3FEC5" w14:textId="092E353A" w:rsidR="003E6116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3" w:type="dxa"/>
          </w:tcPr>
          <w:p w14:paraId="23E1814B" w14:textId="655AF3AB" w:rsidR="003E6116" w:rsidRPr="00BA52B3" w:rsidRDefault="003E6116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1, Kreu III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lastRenderedPageBreak/>
              <w:t xml:space="preserve">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1D29D6CA" w14:textId="2EFB8091" w:rsidR="003E6116" w:rsidRPr="00203383" w:rsidRDefault="003E6116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u kanë ofruar drejtorët e shkollave një ose dy mjedise shtëpive botuese/distributorëve për shitjen e teksteve?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1D43A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D7B4E6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5B43B0BF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EE07D62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38B529FE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B3D73E7" w14:textId="4CBCA8EB" w:rsidR="003E6116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3" w:type="dxa"/>
          </w:tcPr>
          <w:p w14:paraId="0F942FA0" w14:textId="361F4176" w:rsidR="003E6116" w:rsidRPr="00FC4A62" w:rsidRDefault="003E6116" w:rsidP="00FC4A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1, Kreu III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42F3C446" w14:textId="5C4F0220" w:rsidR="003E6116" w:rsidRPr="00203383" w:rsidRDefault="00203383" w:rsidP="00BA52B3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E6116" w:rsidRPr="00203383">
              <w:rPr>
                <w:rFonts w:ascii="Times New Roman" w:hAnsi="Times New Roman" w:cs="Times New Roman"/>
                <w:sz w:val="24"/>
                <w:szCs w:val="24"/>
              </w:rPr>
              <w:t>është realizuar shitja nga vetë shtëpi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116" w:rsidRPr="00203383">
              <w:rPr>
                <w:rFonts w:ascii="Times New Roman" w:hAnsi="Times New Roman" w:cs="Times New Roman"/>
                <w:sz w:val="24"/>
                <w:szCs w:val="24"/>
              </w:rPr>
              <w:t>botuese ose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6116" w:rsidRPr="00203383">
              <w:rPr>
                <w:rFonts w:ascii="Times New Roman" w:hAnsi="Times New Roman" w:cs="Times New Roman"/>
                <w:sz w:val="24"/>
                <w:szCs w:val="24"/>
              </w:rPr>
              <w:t>nënkontraktorët</w:t>
            </w:r>
            <w:proofErr w:type="spellEnd"/>
            <w:r w:rsidR="003E6116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e tyre.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D7F48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C8BC6F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2BF1A88C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0DBBB81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6A006987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D6FA049" w14:textId="2123695D" w:rsidR="003E6116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3" w:type="dxa"/>
          </w:tcPr>
          <w:p w14:paraId="1E64E989" w14:textId="5E1167DB" w:rsidR="003E6116" w:rsidRPr="00BA52B3" w:rsidRDefault="0031067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1, Kreu III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205FFE85" w14:textId="5E66D090" w:rsidR="003E6116" w:rsidRPr="00203383" w:rsidRDefault="003E6116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është çmimi i shitjes së tekstit më i lartë se çmimi zyrtar i miratuar për secilin tekst shkollor dhe i publikuar në katalogun e MASR-së, si dhe a përfshin edhe TVSH-në në rast se është e aplikueshme, sipas legjislacionit tatimor në fuqi?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3EE50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A3D2B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5B9966BF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7079C35" w14:textId="77777777" w:rsidR="003E6116" w:rsidRPr="00203383" w:rsidRDefault="003E6116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57041791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FF627D7" w14:textId="098C2488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3" w:type="dxa"/>
          </w:tcPr>
          <w:p w14:paraId="01634318" w14:textId="508AB010" w:rsidR="00310671" w:rsidRPr="00FC4A62" w:rsidRDefault="00310671" w:rsidP="00FC4A6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581196FB" w14:textId="7ABB3558" w:rsidR="00310671" w:rsidRPr="00203383" w:rsidRDefault="00310671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kanë lëshuar shtëpitë botuese/ distributorët për çdo blerës, faturën tatimore të shitjes?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9FBEB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2386C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185B36BE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7E4FD0A4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6B628997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16A2FB3" w14:textId="74969741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3" w:type="dxa"/>
          </w:tcPr>
          <w:p w14:paraId="61B497B4" w14:textId="7C2BFFC4" w:rsidR="00310671" w:rsidRPr="00BA52B3" w:rsidRDefault="0031067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682CBEA3" w14:textId="07608578" w:rsidR="00310671" w:rsidRPr="00203383" w:rsidRDefault="00310671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ka regjistruar botuesi / distributori,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në fund të çdo dite, në pajisje fiskale të gjitha transaksionet e evidentuara në bazë të faturave tatimore të shitjes?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A6E40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844A78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6029A06E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7FC76B3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2815FF7B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D559F0D" w14:textId="503586D5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3" w:type="dxa"/>
          </w:tcPr>
          <w:p w14:paraId="48C38346" w14:textId="04D9CF92" w:rsidR="00310671" w:rsidRPr="00BA52B3" w:rsidRDefault="0031067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III</w:t>
            </w:r>
            <w:r w:rsidR="00BA52B3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0F8FEE32" w14:textId="7CE6D505" w:rsidR="00310671" w:rsidRPr="00203383" w:rsidRDefault="00310671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janë këto transaksione pjesë e raportit tatimor ditor të pajisjes fiskale që shërben për të kryer mbylljen ditore të aktivitetit të botuesit?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1BEDF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4282A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31B57ABF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1A32C0AA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2E00E400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3C92605" w14:textId="0CEB2176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3" w:type="dxa"/>
          </w:tcPr>
          <w:p w14:paraId="26C446D7" w14:textId="16C3BB9F" w:rsidR="00310671" w:rsidRPr="00BA52B3" w:rsidRDefault="00310671" w:rsidP="00BA52B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it-IT"/>
              </w:rPr>
              <w:t xml:space="preserve">Pika 3 (e # </w:t>
            </w:r>
            <w:r w:rsidRPr="00FC4A62">
              <w:rPr>
                <w:rFonts w:ascii="Times New Roman" w:eastAsia="Times New Roman" w:hAnsi="Times New Roman" w:cs="Times New Roman"/>
                <w:lang w:val="it-IT"/>
              </w:rPr>
              <w:t>me 18/2021)</w:t>
            </w:r>
            <w:r w:rsidRPr="00FC4A62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FC4A62">
              <w:rPr>
                <w:rFonts w:ascii="Times New Roman" w:hAnsi="Times New Roman" w:cs="Times New Roman"/>
                <w:lang w:val="it-IT"/>
              </w:rPr>
              <w:t>Kreu</w:t>
            </w:r>
            <w:proofErr w:type="spellEnd"/>
            <w:r w:rsidRPr="00FC4A62">
              <w:rPr>
                <w:rFonts w:ascii="Times New Roman" w:hAnsi="Times New Roman" w:cs="Times New Roman"/>
                <w:lang w:val="it-IT"/>
              </w:rPr>
              <w:t xml:space="preserve"> III</w:t>
            </w:r>
            <w:r w:rsidR="009A1D75">
              <w:rPr>
                <w:rFonts w:ascii="Times New Roman" w:hAnsi="Times New Roman" w:cs="Times New Roman"/>
                <w:lang w:val="it-IT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Nr. 18,</w:t>
            </w:r>
            <w:r w:rsidR="00BA52B3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>datë 31.08,2021</w:t>
            </w:r>
          </w:p>
        </w:tc>
        <w:tc>
          <w:tcPr>
            <w:tcW w:w="5445" w:type="dxa"/>
            <w:shd w:val="clear" w:color="auto" w:fill="auto"/>
          </w:tcPr>
          <w:p w14:paraId="52DE6259" w14:textId="2AFDB1F8" w:rsidR="00310671" w:rsidRPr="00203383" w:rsidRDefault="00310671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kanë lëshuar shtëpitë botuese/ distributorët për zyrën vendore të arsimit </w:t>
            </w:r>
            <w:proofErr w:type="spellStart"/>
            <w:r w:rsidRPr="0020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parauniversitar</w:t>
            </w:r>
            <w:proofErr w:type="spellEnd"/>
            <w:r w:rsidRPr="0020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përkatëse, faturën tatimore të shitjes, sipas legjislacionit në fuqi, për sasinë e teksteve shkollore të shitura pjesë e katalogut, sipas porosisë së kryer nga çdo institucion arsimor i sistemit </w:t>
            </w:r>
            <w:proofErr w:type="spellStart"/>
            <w:r w:rsidRPr="0020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parauniversitar</w:t>
            </w:r>
            <w:proofErr w:type="spellEnd"/>
            <w:r w:rsidRPr="0020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pasi kanë rakorduar me këto të fundit për të gjitha kategoritë që përfitojnë tekste shkollore falas</w:t>
            </w:r>
            <w:r w:rsidR="00056371" w:rsidRPr="00203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FCBAC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E54912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7E310B3B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A88D284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7EC82530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7888B33" w14:textId="336F5202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3" w:type="dxa"/>
          </w:tcPr>
          <w:p w14:paraId="2C50FCC5" w14:textId="01D3E149" w:rsidR="00310671" w:rsidRPr="009A1D75" w:rsidRDefault="00056371" w:rsidP="009A1D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4, Kreu III</w:t>
            </w:r>
            <w:r w:rsidR="009A1D75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 xml:space="preserve">Nr.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lastRenderedPageBreak/>
              <w:t>18, datë 01.07.2020</w:t>
            </w:r>
          </w:p>
        </w:tc>
        <w:tc>
          <w:tcPr>
            <w:tcW w:w="5445" w:type="dxa"/>
            <w:shd w:val="clear" w:color="auto" w:fill="auto"/>
          </w:tcPr>
          <w:p w14:paraId="39FDD1DB" w14:textId="5280E869" w:rsidR="00310671" w:rsidRPr="00203383" w:rsidRDefault="00056371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kanë lëshuar shtëpitë botuese/ distributorët për Ministrinë e Arsimit, Sportit dhe Rinisë, faturën tatimore të shitjes, për sasinë e teksteve shkollore të botuara/shtypura për pakicat kombëtare, sipas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përcaktimeve të vendimit nr. 227, datë 17.4.2019, të Këshillit të Ministrave, “Për përgatitjen, shtypjen, botimin dhe shpërndarjen e teksteve shkollore të arsimit bazë për nxënësit e institucioneve arsimore publike </w:t>
            </w:r>
            <w:proofErr w:type="spellStart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parauniversitare</w:t>
            </w:r>
            <w:proofErr w:type="spellEnd"/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, ku mësojnë nxënës të pakicave kombëtare”?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8928D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CB1CD1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5A1D3F7D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2F1975C7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0F1DFFCD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65E2175" w14:textId="50A9DBA9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3" w:type="dxa"/>
          </w:tcPr>
          <w:p w14:paraId="343634A3" w14:textId="059A8D3A" w:rsidR="00310671" w:rsidRPr="009A1D75" w:rsidRDefault="00056371" w:rsidP="009A1D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5, Kreu III</w:t>
            </w:r>
            <w:r w:rsidR="009A1D75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1E8E0E5C" w14:textId="55D4FA0E" w:rsidR="00310671" w:rsidRPr="00203383" w:rsidRDefault="00056371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janë përdoruar fondet e buxhetit të shtetit të miratuara për çdo vit për MASR-në, nga institucioni arsimor/ZVAP, për të përballuar vlerën e blerjes së teksteve shkollore?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99B4A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5744BE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35F50537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13D5E0CE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00B97515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6A47EB6" w14:textId="1F5CC06F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3" w:type="dxa"/>
          </w:tcPr>
          <w:p w14:paraId="5F9DDA44" w14:textId="415575C5" w:rsidR="007A571F" w:rsidRPr="009A1D75" w:rsidRDefault="00056371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62">
              <w:rPr>
                <w:rFonts w:ascii="Times New Roman" w:hAnsi="Times New Roman" w:cs="Times New Roman"/>
                <w:sz w:val="24"/>
                <w:szCs w:val="24"/>
              </w:rPr>
              <w:t xml:space="preserve">Pika 6, (e # me </w:t>
            </w:r>
            <w:r w:rsidRPr="00FC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18/2021) </w:t>
            </w:r>
            <w:r w:rsidRPr="00FC4A62">
              <w:rPr>
                <w:rFonts w:ascii="Times New Roman" w:hAnsi="Times New Roman" w:cs="Times New Roman"/>
                <w:sz w:val="24"/>
                <w:szCs w:val="24"/>
              </w:rPr>
              <w:t>Kreu III</w:t>
            </w:r>
            <w:r w:rsidR="009A1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571F" w:rsidRPr="00FC4A62">
              <w:rPr>
                <w:rFonts w:ascii="Times New Roman" w:hAnsi="Times New Roman" w:cs="Times New Roman"/>
              </w:rPr>
              <w:t>Udhëzimi i përbashkët, Nr. 18,</w:t>
            </w:r>
            <w:r w:rsidR="00BA52B3">
              <w:rPr>
                <w:rFonts w:ascii="Times New Roman" w:hAnsi="Times New Roman" w:cs="Times New Roman"/>
              </w:rPr>
              <w:t xml:space="preserve"> </w:t>
            </w:r>
            <w:r w:rsidR="007A571F" w:rsidRPr="00FC4A62">
              <w:rPr>
                <w:rFonts w:ascii="Times New Roman" w:hAnsi="Times New Roman" w:cs="Times New Roman"/>
              </w:rPr>
              <w:t>datë 31.08,2021</w:t>
            </w:r>
          </w:p>
        </w:tc>
        <w:tc>
          <w:tcPr>
            <w:tcW w:w="5445" w:type="dxa"/>
            <w:shd w:val="clear" w:color="auto" w:fill="auto"/>
          </w:tcPr>
          <w:p w14:paraId="45CB4DDA" w14:textId="705DA32D" w:rsidR="00310671" w:rsidRPr="00203383" w:rsidRDefault="00056371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kanë dorëzuar prindërit apo përfaqësuesit ligjorë të nxënësve të </w:t>
            </w:r>
            <w:r w:rsidRPr="00E53A6C">
              <w:rPr>
                <w:rFonts w:ascii="Times New Roman" w:hAnsi="Times New Roman" w:cs="Times New Roman"/>
                <w:sz w:val="24"/>
                <w:szCs w:val="24"/>
              </w:rPr>
              <w:t>klasave të arsimit të mesëm të lartë, në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 drejtorinë e institucionit arsimor përkatës dokumentacionin, që vërteton statusin në zbatim të pikës 6, të vendimit nr. 486, datë 17.6.20</w:t>
            </w:r>
            <w:r w:rsidR="00203383" w:rsidRPr="00203383">
              <w:rPr>
                <w:rFonts w:ascii="Times New Roman" w:hAnsi="Times New Roman" w:cs="Times New Roman"/>
                <w:sz w:val="24"/>
                <w:szCs w:val="24"/>
              </w:rPr>
              <w:t>20, të Këshillit të Ministrave,</w:t>
            </w:r>
            <w:r w:rsidR="00DC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“Për shtypjen, botimin, shpërndarjen dhe shitjen e teksteve shkollore, të siste</w:t>
            </w:r>
            <w:r w:rsidR="00203383">
              <w:rPr>
                <w:rFonts w:ascii="Times New Roman" w:hAnsi="Times New Roman" w:cs="Times New Roman"/>
                <w:sz w:val="24"/>
                <w:szCs w:val="24"/>
              </w:rPr>
              <w:t xml:space="preserve">mit të arsimit </w:t>
            </w:r>
            <w:proofErr w:type="spellStart"/>
            <w:r w:rsidR="00203383">
              <w:rPr>
                <w:rFonts w:ascii="Times New Roman" w:hAnsi="Times New Roman" w:cs="Times New Roman"/>
                <w:sz w:val="24"/>
                <w:szCs w:val="24"/>
              </w:rPr>
              <w:t>parauniversitar</w:t>
            </w:r>
            <w:proofErr w:type="spellEnd"/>
            <w:r w:rsidR="00203383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për t’u konsideruar përfitues të teksteve shkollore falas?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6744C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841C2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5EDF6127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3A9EFF6B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6090B18C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85EB03D" w14:textId="444F143A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3" w:type="dxa"/>
          </w:tcPr>
          <w:p w14:paraId="739BE3F5" w14:textId="3555D4A8" w:rsidR="007A571F" w:rsidRPr="009A1D75" w:rsidRDefault="00056371" w:rsidP="00FC4A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62">
              <w:rPr>
                <w:rFonts w:ascii="Times New Roman" w:hAnsi="Times New Roman" w:cs="Times New Roman"/>
                <w:sz w:val="24"/>
                <w:szCs w:val="24"/>
              </w:rPr>
              <w:t xml:space="preserve">Pika 6, (e # me </w:t>
            </w:r>
            <w:r w:rsidRPr="00FC4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18/2021) </w:t>
            </w:r>
            <w:r w:rsidRPr="00FC4A62">
              <w:rPr>
                <w:rFonts w:ascii="Times New Roman" w:hAnsi="Times New Roman" w:cs="Times New Roman"/>
                <w:sz w:val="24"/>
                <w:szCs w:val="24"/>
              </w:rPr>
              <w:t>Kreu III</w:t>
            </w:r>
            <w:r w:rsidR="009A1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571F" w:rsidRPr="00FC4A62">
              <w:rPr>
                <w:rFonts w:ascii="Times New Roman" w:hAnsi="Times New Roman" w:cs="Times New Roman"/>
              </w:rPr>
              <w:t>Udhëzimi i përbashkët, Nr. 18,</w:t>
            </w:r>
            <w:r w:rsidR="00BA52B3">
              <w:rPr>
                <w:rFonts w:ascii="Times New Roman" w:hAnsi="Times New Roman" w:cs="Times New Roman"/>
              </w:rPr>
              <w:t xml:space="preserve"> </w:t>
            </w:r>
            <w:r w:rsidR="007A571F" w:rsidRPr="00FC4A62">
              <w:rPr>
                <w:rFonts w:ascii="Times New Roman" w:hAnsi="Times New Roman" w:cs="Times New Roman"/>
              </w:rPr>
              <w:t>datë 31.08,2021</w:t>
            </w:r>
          </w:p>
        </w:tc>
        <w:tc>
          <w:tcPr>
            <w:tcW w:w="5445" w:type="dxa"/>
            <w:shd w:val="clear" w:color="auto" w:fill="auto"/>
          </w:tcPr>
          <w:p w14:paraId="3E851900" w14:textId="09EA5B61" w:rsidR="00310671" w:rsidRPr="00203383" w:rsidRDefault="00056371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 ka hartuar drejtoria e institucionit arsimor përkatës listat për çdo klasë dhe për të gjithë shkollën dhe, brenda datës 30 shtator, a i ka dërguar ato në ZVAP-të përkatëse, në formë zyrtare dhe elektronike (sipas formularit nr. 1 dhe formularit nr. 1.1, bashkëlidhur dhe pjesë përbërëse e këtij udhëzimi)?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CFD87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36E66E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0732E142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5F8458B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04D673A3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4BB112B" w14:textId="28C7CDDD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3" w:type="dxa"/>
          </w:tcPr>
          <w:p w14:paraId="378E746A" w14:textId="52D98700" w:rsidR="00310671" w:rsidRPr="009A1D75" w:rsidRDefault="00056371" w:rsidP="009A1D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7, Kreu III</w:t>
            </w:r>
            <w:r w:rsidR="009A1D75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6F14DF85" w14:textId="55C988A9" w:rsidR="00310671" w:rsidRPr="00203383" w:rsidRDefault="00295079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ka dërguar </w:t>
            </w:r>
            <w:r w:rsidR="00056371" w:rsidRPr="00203383">
              <w:rPr>
                <w:rFonts w:ascii="Times New Roman" w:hAnsi="Times New Roman" w:cs="Times New Roman"/>
                <w:sz w:val="24"/>
                <w:szCs w:val="24"/>
              </w:rPr>
              <w:t>ZVAP-ja, brenda datës 10 tetor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371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në MASR kërkesën për fonde buxhetore të detajuar sipas niveleve arsimore/buxhetore, për arsimin bazë për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arsimin e mesëm të përgjithshëm?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FE96E" w14:textId="77777777" w:rsidR="00310671" w:rsidRPr="00203383" w:rsidRDefault="00310671" w:rsidP="00FC4A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ADB07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41F192FB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BA06F30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3C2EA675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6D5906F" w14:textId="14315421" w:rsidR="00310671" w:rsidRPr="00015519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3" w:type="dxa"/>
          </w:tcPr>
          <w:p w14:paraId="1A12B3F7" w14:textId="6FC53604" w:rsidR="00310671" w:rsidRPr="009A1D75" w:rsidRDefault="00295079" w:rsidP="009A1D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8, Kreu III</w:t>
            </w:r>
            <w:r w:rsidR="009A1D75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5A8EC2B3" w14:textId="0B0BE4A3" w:rsidR="00310671" w:rsidRPr="00203383" w:rsidRDefault="00203383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95079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ka çelur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MASR-ja </w:t>
            </w:r>
            <w:r w:rsidR="00295079"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fondet e miratuara, për vitin përkatës buxhetor dhe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95079" w:rsidRPr="00203383">
              <w:rPr>
                <w:rFonts w:ascii="Times New Roman" w:hAnsi="Times New Roman" w:cs="Times New Roman"/>
                <w:sz w:val="24"/>
                <w:szCs w:val="24"/>
              </w:rPr>
              <w:t>i ka kaluar ato në llogari të DRAP/ZVAP-ve pran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t>ë degëve të thesarit në rrethe?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0412B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0D6EE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272226CE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437651B" w14:textId="77777777" w:rsidR="00310671" w:rsidRPr="00203383" w:rsidRDefault="00310671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95079" w:rsidRPr="00203383" w14:paraId="192D0468" w14:textId="77777777" w:rsidTr="00CB5AB6">
        <w:trPr>
          <w:trHeight w:val="35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DD3CEAA" w14:textId="7CDADD38" w:rsidR="00295079" w:rsidRPr="00015519" w:rsidRDefault="00BC5638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3" w:type="dxa"/>
          </w:tcPr>
          <w:p w14:paraId="41AC4F5C" w14:textId="3C5C2021" w:rsidR="00295079" w:rsidRPr="009A1D75" w:rsidRDefault="00BC5638" w:rsidP="009A1D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8, Kreu III</w:t>
            </w:r>
            <w:r w:rsidR="009A1D75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 xml:space="preserve">Nr.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lastRenderedPageBreak/>
              <w:t>18, datë 01.07.2020</w:t>
            </w:r>
          </w:p>
        </w:tc>
        <w:tc>
          <w:tcPr>
            <w:tcW w:w="5445" w:type="dxa"/>
            <w:shd w:val="clear" w:color="auto" w:fill="auto"/>
          </w:tcPr>
          <w:p w14:paraId="0A6D6327" w14:textId="21140006" w:rsidR="00295079" w:rsidRPr="00203383" w:rsidRDefault="00203383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ka paraqitur institucioni përgjegjës, menjëherë pas marrjes së njoftimit nga MASR-ja për çeljen e fondeve në programin dhe artikullin përkatës buxhetor, pranë degëve të thesarit dokumentacion justifikues mbi </w:t>
            </w:r>
            <w:r w:rsidRPr="0020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bazën e të cilit është bërë kalimi/xhirimi i fondeve, për llogari të shtëpive botuese/distributorëve në bankat e nivelit të dytë?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183C5" w14:textId="77777777" w:rsidR="00295079" w:rsidRPr="00203383" w:rsidRDefault="00295079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8E3AD" w14:textId="77777777" w:rsidR="00295079" w:rsidRPr="00203383" w:rsidRDefault="00295079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2" w:type="dxa"/>
          </w:tcPr>
          <w:p w14:paraId="6A3325C8" w14:textId="77777777" w:rsidR="00295079" w:rsidRPr="00203383" w:rsidRDefault="00295079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473D63DE" w14:textId="77777777" w:rsidR="00295079" w:rsidRPr="00203383" w:rsidRDefault="00295079" w:rsidP="00FC4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95079" w:rsidRPr="00DD12D4" w14:paraId="6718AE0F" w14:textId="77777777" w:rsidTr="00CB5AB6">
        <w:trPr>
          <w:trHeight w:val="350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4F7935A1" w14:textId="5D30AC63" w:rsidR="00295079" w:rsidRPr="00015519" w:rsidRDefault="00BC5638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3" w:type="dxa"/>
          </w:tcPr>
          <w:p w14:paraId="780B3CE6" w14:textId="3F472FDF" w:rsidR="00295079" w:rsidRPr="009A1D75" w:rsidRDefault="00BC5638" w:rsidP="009A1D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1, Kreu IV</w:t>
            </w:r>
            <w:r w:rsidR="009A1D75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622C3478" w14:textId="2AE77D03" w:rsidR="00295079" w:rsidRPr="00B73F90" w:rsidRDefault="00187237" w:rsidP="00FC4A6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ekstet shkollore 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tregun e lir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pa fatur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tatimore</w:t>
            </w:r>
            <w:r w:rsidRPr="00ED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në asnjë rast dhe për asnjë arsye</w:t>
            </w:r>
            <w:r w:rsidR="00B73F90" w:rsidRPr="00ED2258">
              <w:rPr>
                <w:rFonts w:ascii="Times New Roman" w:hAnsi="Times New Roman" w:cs="Times New Roman"/>
                <w:sz w:val="24"/>
                <w:szCs w:val="24"/>
              </w:rPr>
              <w:t xml:space="preserve"> prindi apo nx</w:t>
            </w:r>
            <w:r w:rsidR="00B73F9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73F90" w:rsidRPr="00ED225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73F9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73F90" w:rsidRPr="00ED2258">
              <w:rPr>
                <w:rFonts w:ascii="Times New Roman" w:hAnsi="Times New Roman" w:cs="Times New Roman"/>
                <w:sz w:val="24"/>
                <w:szCs w:val="24"/>
              </w:rPr>
              <w:t xml:space="preserve">si, </w:t>
            </w:r>
            <w:r w:rsidR="00B73F90"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drejtoria e shkollës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73F90"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nuk</w:t>
            </w:r>
            <w:r w:rsidR="00B73F90"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jan</w:t>
            </w:r>
            <w:r w:rsidR="00B7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73F90"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mb</w:t>
            </w:r>
            <w:r w:rsidR="00B73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="00B73F90" w:rsidRPr="00ED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shtetur me fonde nga buxheti i shtetit?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5D59B" w14:textId="77777777" w:rsidR="00295079" w:rsidRPr="00AC4E23" w:rsidRDefault="00295079" w:rsidP="00FC4A62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40785F" w14:textId="77777777" w:rsidR="00295079" w:rsidRPr="00AC4E23" w:rsidRDefault="00295079" w:rsidP="00FC4A62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72" w:type="dxa"/>
          </w:tcPr>
          <w:p w14:paraId="14569EEB" w14:textId="77777777" w:rsidR="00295079" w:rsidRPr="00AC4E23" w:rsidRDefault="00295079" w:rsidP="00FC4A62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5A1B5F02" w14:textId="77777777" w:rsidR="00295079" w:rsidRPr="00AC4E23" w:rsidRDefault="00295079" w:rsidP="00FC4A62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295079" w:rsidRPr="00DD12D4" w14:paraId="15E00EFD" w14:textId="77777777" w:rsidTr="00CB5AB6">
        <w:trPr>
          <w:trHeight w:val="55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EA5591C" w14:textId="2F5233F9" w:rsidR="00295079" w:rsidRPr="00015519" w:rsidRDefault="00BC5638" w:rsidP="00FC4A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3" w:type="dxa"/>
          </w:tcPr>
          <w:p w14:paraId="28588E58" w14:textId="380C6FBA" w:rsidR="00295079" w:rsidRPr="009A1D75" w:rsidRDefault="00BC5638" w:rsidP="009A1D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FC4A62">
              <w:rPr>
                <w:rFonts w:ascii="Times New Roman" w:hAnsi="Times New Roman" w:cs="Times New Roman"/>
                <w:lang w:val="sq-AL"/>
              </w:rPr>
              <w:t>Pika 2, Kreu IV</w:t>
            </w:r>
            <w:r w:rsidR="009A1D75">
              <w:rPr>
                <w:rFonts w:ascii="Times New Roman" w:hAnsi="Times New Roman" w:cs="Times New Roman"/>
                <w:lang w:val="sq-AL"/>
              </w:rPr>
              <w:t>,</w:t>
            </w:r>
            <w:r w:rsidR="005933A0" w:rsidRPr="00FC4A62">
              <w:rPr>
                <w:rFonts w:ascii="Times New Roman" w:hAnsi="Times New Roman" w:cs="Times New Roman"/>
                <w:lang w:val="sq-AL"/>
              </w:rPr>
              <w:t xml:space="preserve"> Udhëzimi i përbashkët, </w:t>
            </w:r>
            <w:r w:rsidR="007A571F" w:rsidRPr="00FC4A62">
              <w:rPr>
                <w:rFonts w:ascii="Times New Roman" w:hAnsi="Times New Roman" w:cs="Times New Roman"/>
                <w:lang w:val="sq-AL"/>
              </w:rPr>
              <w:t>Nr. 18, datë 01.07.2020</w:t>
            </w:r>
          </w:p>
        </w:tc>
        <w:tc>
          <w:tcPr>
            <w:tcW w:w="5445" w:type="dxa"/>
            <w:shd w:val="clear" w:color="auto" w:fill="auto"/>
          </w:tcPr>
          <w:p w14:paraId="68599384" w14:textId="1B24E693" w:rsidR="00295079" w:rsidRPr="00EE36E0" w:rsidRDefault="00BC5638" w:rsidP="00FC4A62">
            <w:pPr>
              <w:pStyle w:val="Pandarjemehapsi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 i janë nënshtruar</w:t>
            </w:r>
            <w:r w:rsidRPr="00EA2326">
              <w:rPr>
                <w:rFonts w:ascii="Times New Roman" w:hAnsi="Times New Roman" w:cs="Times New Roman"/>
                <w:color w:val="000000"/>
                <w:sz w:val="24"/>
              </w:rPr>
              <w:t xml:space="preserve"> procesit të konfiskimit në përputhje me ligjin nr. 9920, datë 19.5.2008, “Për procedurat tatimore në Republi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kën e Shqipërisë”, të ndryshuar, tekstet shkollore që janë tregtuar</w:t>
            </w:r>
            <w:r w:rsidRPr="00EA2326">
              <w:rPr>
                <w:rFonts w:ascii="Times New Roman" w:hAnsi="Times New Roman" w:cs="Times New Roman"/>
                <w:color w:val="000000"/>
                <w:sz w:val="24"/>
              </w:rPr>
              <w:t xml:space="preserve"> pa pullën me </w:t>
            </w:r>
            <w:proofErr w:type="spellStart"/>
            <w:r w:rsidRPr="00EA2326">
              <w:rPr>
                <w:rFonts w:ascii="Times New Roman" w:hAnsi="Times New Roman" w:cs="Times New Roman"/>
                <w:color w:val="000000"/>
                <w:sz w:val="24"/>
              </w:rPr>
              <w:t>hologramë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D2F14" w14:textId="77777777" w:rsidR="00295079" w:rsidRPr="00AC4E23" w:rsidRDefault="00295079" w:rsidP="00FC4A62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840356" w14:textId="77777777" w:rsidR="00295079" w:rsidRPr="00AC4E23" w:rsidRDefault="00295079" w:rsidP="00FC4A62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72" w:type="dxa"/>
          </w:tcPr>
          <w:p w14:paraId="3380B164" w14:textId="77777777" w:rsidR="00295079" w:rsidRPr="00AC4E23" w:rsidRDefault="00295079" w:rsidP="00FC4A62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153" w:type="dxa"/>
            <w:shd w:val="clear" w:color="auto" w:fill="auto"/>
            <w:noWrap/>
            <w:vAlign w:val="center"/>
          </w:tcPr>
          <w:p w14:paraId="6B22172D" w14:textId="77777777" w:rsidR="00295079" w:rsidRPr="00AC4E23" w:rsidRDefault="00295079" w:rsidP="00FC4A62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181A4670" w14:textId="77777777" w:rsidR="004E5836" w:rsidRDefault="004E5836" w:rsidP="004E583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p w14:paraId="121C48E2" w14:textId="77777777" w:rsidR="009A1D75" w:rsidRPr="009A151E" w:rsidRDefault="009A1D75" w:rsidP="003D22EA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p w14:paraId="49D7A0E7" w14:textId="1CF2E760" w:rsidR="004E5836" w:rsidRDefault="009A1D75" w:rsidP="003D22EA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q-AL"/>
        </w:rPr>
      </w:pPr>
      <w:r w:rsidRPr="009A1D75">
        <w:rPr>
          <w:rFonts w:ascii="Times New Roman" w:hAnsi="Times New Roman" w:cs="Times New Roman"/>
          <w:b/>
          <w:bCs/>
          <w:color w:val="000000" w:themeColor="text1"/>
          <w:lang w:val="sq-AL"/>
        </w:rPr>
        <w:t>GRUPI I INSPEKTIMIT</w:t>
      </w:r>
      <w:r>
        <w:rPr>
          <w:rFonts w:ascii="Times New Roman" w:hAnsi="Times New Roman" w:cs="Times New Roman"/>
          <w:b/>
          <w:bCs/>
          <w:color w:val="000000" w:themeColor="text1"/>
          <w:lang w:val="sq-AL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lang w:val="sq-AL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lang w:val="sq-AL"/>
        </w:rPr>
        <w:tab/>
      </w:r>
      <w:r w:rsidR="0070155B">
        <w:rPr>
          <w:rFonts w:ascii="Times New Roman" w:hAnsi="Times New Roman" w:cs="Times New Roman"/>
          <w:b/>
          <w:bCs/>
          <w:color w:val="000000" w:themeColor="text1"/>
          <w:lang w:val="sq-AL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lang w:val="sq-AL"/>
        </w:rPr>
        <w:tab/>
        <w:t xml:space="preserve">DREJTORI I </w:t>
      </w:r>
      <w:r w:rsidR="00CB5AB6">
        <w:rPr>
          <w:rFonts w:ascii="Times New Roman" w:hAnsi="Times New Roman" w:cs="Times New Roman"/>
          <w:b/>
          <w:bCs/>
          <w:color w:val="000000" w:themeColor="text1"/>
          <w:lang w:val="sq-AL"/>
        </w:rPr>
        <w:t>IAP</w:t>
      </w:r>
    </w:p>
    <w:p w14:paraId="3144435F" w14:textId="06E3AE4C" w:rsidR="009A1D75" w:rsidRDefault="009A1D75" w:rsidP="003D22EA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q-AL"/>
        </w:rPr>
        <w:t>1.</w:t>
      </w:r>
    </w:p>
    <w:p w14:paraId="5A4E6153" w14:textId="0C43E78C" w:rsidR="009A1D75" w:rsidRPr="009A1D75" w:rsidRDefault="009A1D75" w:rsidP="003D22EA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2. </w:t>
      </w:r>
    </w:p>
    <w:sectPr w:rsidR="009A1D75" w:rsidRPr="009A1D75" w:rsidSect="00C6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94"/>
    <w:multiLevelType w:val="hybridMultilevel"/>
    <w:tmpl w:val="CF58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1A6"/>
    <w:multiLevelType w:val="hybridMultilevel"/>
    <w:tmpl w:val="785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ABD"/>
    <w:multiLevelType w:val="hybridMultilevel"/>
    <w:tmpl w:val="9F7848D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461777"/>
    <w:multiLevelType w:val="hybridMultilevel"/>
    <w:tmpl w:val="C0004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C16F8"/>
    <w:multiLevelType w:val="hybridMultilevel"/>
    <w:tmpl w:val="4992C57C"/>
    <w:lvl w:ilvl="0" w:tplc="D3D2A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194A"/>
    <w:multiLevelType w:val="hybridMultilevel"/>
    <w:tmpl w:val="C702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6C0A"/>
    <w:multiLevelType w:val="hybridMultilevel"/>
    <w:tmpl w:val="60B219E8"/>
    <w:lvl w:ilvl="0" w:tplc="BF4A23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7110E5A"/>
    <w:multiLevelType w:val="hybridMultilevel"/>
    <w:tmpl w:val="BF48C1F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261A"/>
    <w:multiLevelType w:val="hybridMultilevel"/>
    <w:tmpl w:val="DE48033C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90843"/>
    <w:multiLevelType w:val="hybridMultilevel"/>
    <w:tmpl w:val="41AE33EE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C2003"/>
    <w:multiLevelType w:val="hybridMultilevel"/>
    <w:tmpl w:val="44BE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2ABF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32E2E"/>
    <w:multiLevelType w:val="hybridMultilevel"/>
    <w:tmpl w:val="AFE21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527"/>
    <w:multiLevelType w:val="hybridMultilevel"/>
    <w:tmpl w:val="E494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00630"/>
    <w:multiLevelType w:val="hybridMultilevel"/>
    <w:tmpl w:val="E0DC0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20678"/>
    <w:multiLevelType w:val="hybridMultilevel"/>
    <w:tmpl w:val="4F7CAF76"/>
    <w:lvl w:ilvl="0" w:tplc="5C70C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B12F2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96C02"/>
    <w:multiLevelType w:val="hybridMultilevel"/>
    <w:tmpl w:val="64E64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7456">
    <w:abstractNumId w:val="8"/>
  </w:num>
  <w:num w:numId="2" w16cid:durableId="45690150">
    <w:abstractNumId w:val="9"/>
  </w:num>
  <w:num w:numId="3" w16cid:durableId="567614550">
    <w:abstractNumId w:val="0"/>
  </w:num>
  <w:num w:numId="4" w16cid:durableId="240141084">
    <w:abstractNumId w:val="1"/>
  </w:num>
  <w:num w:numId="5" w16cid:durableId="1587688306">
    <w:abstractNumId w:val="10"/>
  </w:num>
  <w:num w:numId="6" w16cid:durableId="488904521">
    <w:abstractNumId w:val="15"/>
  </w:num>
  <w:num w:numId="7" w16cid:durableId="1134713084">
    <w:abstractNumId w:val="6"/>
  </w:num>
  <w:num w:numId="8" w16cid:durableId="799810416">
    <w:abstractNumId w:val="2"/>
  </w:num>
  <w:num w:numId="9" w16cid:durableId="492335748">
    <w:abstractNumId w:val="14"/>
  </w:num>
  <w:num w:numId="10" w16cid:durableId="1966887279">
    <w:abstractNumId w:val="5"/>
  </w:num>
  <w:num w:numId="11" w16cid:durableId="877283429">
    <w:abstractNumId w:val="17"/>
  </w:num>
  <w:num w:numId="12" w16cid:durableId="1153451848">
    <w:abstractNumId w:val="13"/>
  </w:num>
  <w:num w:numId="13" w16cid:durableId="1234269570">
    <w:abstractNumId w:val="12"/>
  </w:num>
  <w:num w:numId="14" w16cid:durableId="386419776">
    <w:abstractNumId w:val="3"/>
  </w:num>
  <w:num w:numId="15" w16cid:durableId="366830646">
    <w:abstractNumId w:val="16"/>
  </w:num>
  <w:num w:numId="16" w16cid:durableId="1083601258">
    <w:abstractNumId w:val="11"/>
  </w:num>
  <w:num w:numId="17" w16cid:durableId="532620726">
    <w:abstractNumId w:val="7"/>
  </w:num>
  <w:num w:numId="18" w16cid:durableId="2139493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4"/>
    <w:rsid w:val="000153B1"/>
    <w:rsid w:val="00015519"/>
    <w:rsid w:val="00022B1C"/>
    <w:rsid w:val="00035774"/>
    <w:rsid w:val="0003629A"/>
    <w:rsid w:val="00056371"/>
    <w:rsid w:val="00062659"/>
    <w:rsid w:val="000A7C50"/>
    <w:rsid w:val="000C554D"/>
    <w:rsid w:val="000E165D"/>
    <w:rsid w:val="00121CE0"/>
    <w:rsid w:val="0012353A"/>
    <w:rsid w:val="0013146A"/>
    <w:rsid w:val="00137FD7"/>
    <w:rsid w:val="0014152C"/>
    <w:rsid w:val="001527D7"/>
    <w:rsid w:val="001619C2"/>
    <w:rsid w:val="0017595C"/>
    <w:rsid w:val="001776F4"/>
    <w:rsid w:val="00187237"/>
    <w:rsid w:val="001A454A"/>
    <w:rsid w:val="001B54AE"/>
    <w:rsid w:val="001B6EB8"/>
    <w:rsid w:val="001D14B9"/>
    <w:rsid w:val="001D5888"/>
    <w:rsid w:val="001F5B98"/>
    <w:rsid w:val="001F5C8C"/>
    <w:rsid w:val="00203383"/>
    <w:rsid w:val="002058F6"/>
    <w:rsid w:val="00225D5E"/>
    <w:rsid w:val="002302CD"/>
    <w:rsid w:val="002414CB"/>
    <w:rsid w:val="00244C96"/>
    <w:rsid w:val="00246031"/>
    <w:rsid w:val="00261A84"/>
    <w:rsid w:val="002770AD"/>
    <w:rsid w:val="00293161"/>
    <w:rsid w:val="00295079"/>
    <w:rsid w:val="002B12E2"/>
    <w:rsid w:val="002B3296"/>
    <w:rsid w:val="002B362C"/>
    <w:rsid w:val="002B665B"/>
    <w:rsid w:val="002C0157"/>
    <w:rsid w:val="002C0163"/>
    <w:rsid w:val="002C62E6"/>
    <w:rsid w:val="002C7763"/>
    <w:rsid w:val="002D566F"/>
    <w:rsid w:val="002D6C5F"/>
    <w:rsid w:val="002F725F"/>
    <w:rsid w:val="00310671"/>
    <w:rsid w:val="003259C7"/>
    <w:rsid w:val="003354DA"/>
    <w:rsid w:val="00350716"/>
    <w:rsid w:val="00351CFD"/>
    <w:rsid w:val="003536D3"/>
    <w:rsid w:val="00373F5A"/>
    <w:rsid w:val="00386ACB"/>
    <w:rsid w:val="00392154"/>
    <w:rsid w:val="003A2911"/>
    <w:rsid w:val="003B39ED"/>
    <w:rsid w:val="003D132B"/>
    <w:rsid w:val="003D22EA"/>
    <w:rsid w:val="003D4D58"/>
    <w:rsid w:val="003E44D0"/>
    <w:rsid w:val="003E6116"/>
    <w:rsid w:val="003E70E8"/>
    <w:rsid w:val="003F07D1"/>
    <w:rsid w:val="003F5EEE"/>
    <w:rsid w:val="004008E9"/>
    <w:rsid w:val="00407D16"/>
    <w:rsid w:val="00424DFC"/>
    <w:rsid w:val="00440071"/>
    <w:rsid w:val="00441E27"/>
    <w:rsid w:val="00445056"/>
    <w:rsid w:val="00451B84"/>
    <w:rsid w:val="00476D04"/>
    <w:rsid w:val="004A0F64"/>
    <w:rsid w:val="004A5AD6"/>
    <w:rsid w:val="004D400D"/>
    <w:rsid w:val="004E5836"/>
    <w:rsid w:val="0051089E"/>
    <w:rsid w:val="00512A3E"/>
    <w:rsid w:val="005146A3"/>
    <w:rsid w:val="005175F5"/>
    <w:rsid w:val="0052272B"/>
    <w:rsid w:val="005435E7"/>
    <w:rsid w:val="00557B2C"/>
    <w:rsid w:val="00560E1C"/>
    <w:rsid w:val="00567221"/>
    <w:rsid w:val="0057331F"/>
    <w:rsid w:val="005928CC"/>
    <w:rsid w:val="005933A0"/>
    <w:rsid w:val="005E4B21"/>
    <w:rsid w:val="005E7CFD"/>
    <w:rsid w:val="006045C8"/>
    <w:rsid w:val="00605C4A"/>
    <w:rsid w:val="00607AA3"/>
    <w:rsid w:val="00652AAA"/>
    <w:rsid w:val="00663B35"/>
    <w:rsid w:val="0067762D"/>
    <w:rsid w:val="006C43DC"/>
    <w:rsid w:val="006D0B5A"/>
    <w:rsid w:val="0070155B"/>
    <w:rsid w:val="007022C1"/>
    <w:rsid w:val="0071413A"/>
    <w:rsid w:val="00717666"/>
    <w:rsid w:val="007266F0"/>
    <w:rsid w:val="0075047C"/>
    <w:rsid w:val="00754800"/>
    <w:rsid w:val="00765414"/>
    <w:rsid w:val="00766013"/>
    <w:rsid w:val="00782B3A"/>
    <w:rsid w:val="00790222"/>
    <w:rsid w:val="00793BAF"/>
    <w:rsid w:val="007A1F2B"/>
    <w:rsid w:val="007A4206"/>
    <w:rsid w:val="007A571F"/>
    <w:rsid w:val="007B045C"/>
    <w:rsid w:val="007C303F"/>
    <w:rsid w:val="007C7064"/>
    <w:rsid w:val="007D7655"/>
    <w:rsid w:val="007F51BD"/>
    <w:rsid w:val="0080789F"/>
    <w:rsid w:val="00810E4D"/>
    <w:rsid w:val="00814808"/>
    <w:rsid w:val="00830E3A"/>
    <w:rsid w:val="00834CC4"/>
    <w:rsid w:val="0083683E"/>
    <w:rsid w:val="008517E8"/>
    <w:rsid w:val="00887CBD"/>
    <w:rsid w:val="00890179"/>
    <w:rsid w:val="008A11B5"/>
    <w:rsid w:val="008C0955"/>
    <w:rsid w:val="008C5BF2"/>
    <w:rsid w:val="008E5D81"/>
    <w:rsid w:val="008E6650"/>
    <w:rsid w:val="008F038E"/>
    <w:rsid w:val="00906EB8"/>
    <w:rsid w:val="00927146"/>
    <w:rsid w:val="00940C40"/>
    <w:rsid w:val="009437DC"/>
    <w:rsid w:val="00947AAF"/>
    <w:rsid w:val="00951E7E"/>
    <w:rsid w:val="00993501"/>
    <w:rsid w:val="00995BB6"/>
    <w:rsid w:val="009A151E"/>
    <w:rsid w:val="009A1D75"/>
    <w:rsid w:val="009A481E"/>
    <w:rsid w:val="009A5215"/>
    <w:rsid w:val="009E364A"/>
    <w:rsid w:val="00A0706D"/>
    <w:rsid w:val="00A33F5A"/>
    <w:rsid w:val="00A35164"/>
    <w:rsid w:val="00A849CA"/>
    <w:rsid w:val="00AA6213"/>
    <w:rsid w:val="00AC4E23"/>
    <w:rsid w:val="00AE337D"/>
    <w:rsid w:val="00AF1543"/>
    <w:rsid w:val="00B07240"/>
    <w:rsid w:val="00B26DDB"/>
    <w:rsid w:val="00B41152"/>
    <w:rsid w:val="00B51248"/>
    <w:rsid w:val="00B62558"/>
    <w:rsid w:val="00B72307"/>
    <w:rsid w:val="00B72CD4"/>
    <w:rsid w:val="00B73F90"/>
    <w:rsid w:val="00BA27EA"/>
    <w:rsid w:val="00BA52B3"/>
    <w:rsid w:val="00BA5609"/>
    <w:rsid w:val="00BA598A"/>
    <w:rsid w:val="00BA7D05"/>
    <w:rsid w:val="00BB1EAB"/>
    <w:rsid w:val="00BB6F00"/>
    <w:rsid w:val="00BC3C11"/>
    <w:rsid w:val="00BC5638"/>
    <w:rsid w:val="00C176D4"/>
    <w:rsid w:val="00C3756D"/>
    <w:rsid w:val="00C55F12"/>
    <w:rsid w:val="00C62C4B"/>
    <w:rsid w:val="00C632E1"/>
    <w:rsid w:val="00C67C04"/>
    <w:rsid w:val="00C72230"/>
    <w:rsid w:val="00C77417"/>
    <w:rsid w:val="00C8371B"/>
    <w:rsid w:val="00C856AD"/>
    <w:rsid w:val="00C87DF6"/>
    <w:rsid w:val="00C91B5A"/>
    <w:rsid w:val="00CB59FA"/>
    <w:rsid w:val="00CB5AB6"/>
    <w:rsid w:val="00CC1DF5"/>
    <w:rsid w:val="00CC76B9"/>
    <w:rsid w:val="00CD1DFE"/>
    <w:rsid w:val="00CE39E8"/>
    <w:rsid w:val="00CE5938"/>
    <w:rsid w:val="00CF00C6"/>
    <w:rsid w:val="00CF2922"/>
    <w:rsid w:val="00D10E24"/>
    <w:rsid w:val="00D138F4"/>
    <w:rsid w:val="00D15168"/>
    <w:rsid w:val="00D24D02"/>
    <w:rsid w:val="00D25013"/>
    <w:rsid w:val="00D578F4"/>
    <w:rsid w:val="00D60BA9"/>
    <w:rsid w:val="00D640EE"/>
    <w:rsid w:val="00D643B1"/>
    <w:rsid w:val="00D90A72"/>
    <w:rsid w:val="00D935A5"/>
    <w:rsid w:val="00D97321"/>
    <w:rsid w:val="00DC351B"/>
    <w:rsid w:val="00DC7C9E"/>
    <w:rsid w:val="00DD59CD"/>
    <w:rsid w:val="00DE1731"/>
    <w:rsid w:val="00E0320D"/>
    <w:rsid w:val="00E078EF"/>
    <w:rsid w:val="00E24482"/>
    <w:rsid w:val="00E33D1C"/>
    <w:rsid w:val="00E41D94"/>
    <w:rsid w:val="00E50982"/>
    <w:rsid w:val="00E53A6C"/>
    <w:rsid w:val="00E75848"/>
    <w:rsid w:val="00E76EC1"/>
    <w:rsid w:val="00EA0D80"/>
    <w:rsid w:val="00EB437B"/>
    <w:rsid w:val="00EB72F9"/>
    <w:rsid w:val="00EC726A"/>
    <w:rsid w:val="00ED2258"/>
    <w:rsid w:val="00ED7036"/>
    <w:rsid w:val="00EE4AD3"/>
    <w:rsid w:val="00EF403F"/>
    <w:rsid w:val="00EF5438"/>
    <w:rsid w:val="00EF6EED"/>
    <w:rsid w:val="00F07282"/>
    <w:rsid w:val="00F11215"/>
    <w:rsid w:val="00F11771"/>
    <w:rsid w:val="00F14F31"/>
    <w:rsid w:val="00F1700B"/>
    <w:rsid w:val="00F61E78"/>
    <w:rsid w:val="00F64388"/>
    <w:rsid w:val="00F71A96"/>
    <w:rsid w:val="00F911F6"/>
    <w:rsid w:val="00FA184B"/>
    <w:rsid w:val="00FA2603"/>
    <w:rsid w:val="00FA3224"/>
    <w:rsid w:val="00FB1A99"/>
    <w:rsid w:val="00FB6725"/>
    <w:rsid w:val="00FC4A62"/>
    <w:rsid w:val="00FD3BE3"/>
    <w:rsid w:val="00FD443F"/>
    <w:rsid w:val="00FD6518"/>
    <w:rsid w:val="00FE70A6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F590"/>
  <w15:docId w15:val="{C21101FA-6E28-4997-A65E-BC8F6BDD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50"/>
    <w:pPr>
      <w:spacing w:after="200" w:line="276" w:lineRule="auto"/>
    </w:pPr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uiPriority w:val="59"/>
    <w:rsid w:val="00D5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iilists">
    <w:name w:val="List Paragraph"/>
    <w:basedOn w:val="Normal"/>
    <w:uiPriority w:val="34"/>
    <w:qFormat/>
    <w:rsid w:val="00D578F4"/>
    <w:pPr>
      <w:ind w:left="720"/>
      <w:contextualSpacing/>
    </w:pPr>
  </w:style>
  <w:style w:type="paragraph" w:styleId="Pandarjemehapsira">
    <w:name w:val="No Spacing"/>
    <w:uiPriority w:val="1"/>
    <w:qFormat/>
    <w:rsid w:val="00D578F4"/>
    <w:pPr>
      <w:spacing w:after="0" w:line="240" w:lineRule="auto"/>
    </w:pPr>
    <w:rPr>
      <w:lang w:val="sq-AL"/>
    </w:rPr>
  </w:style>
  <w:style w:type="paragraph" w:customStyle="1" w:styleId="Default">
    <w:name w:val="Default"/>
    <w:rsid w:val="00D24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eferencaekomentit">
    <w:name w:val="annotation reference"/>
    <w:basedOn w:val="Fontiiparagrafittparazgjedhur"/>
    <w:uiPriority w:val="99"/>
    <w:semiHidden/>
    <w:unhideWhenUsed/>
    <w:rsid w:val="00DC351B"/>
    <w:rPr>
      <w:sz w:val="16"/>
      <w:szCs w:val="16"/>
    </w:rPr>
  </w:style>
  <w:style w:type="paragraph" w:styleId="Tekstiikomentit">
    <w:name w:val="annotation text"/>
    <w:basedOn w:val="Normal"/>
    <w:link w:val="TekstiikomentitKarakter"/>
    <w:uiPriority w:val="99"/>
    <w:semiHidden/>
    <w:unhideWhenUsed/>
    <w:rsid w:val="00DC351B"/>
    <w:pPr>
      <w:spacing w:line="240" w:lineRule="auto"/>
    </w:pPr>
    <w:rPr>
      <w:sz w:val="20"/>
      <w:szCs w:val="20"/>
    </w:rPr>
  </w:style>
  <w:style w:type="character" w:customStyle="1" w:styleId="TekstiikomentitKarakter">
    <w:name w:val="Teksti i komentit Karakter"/>
    <w:basedOn w:val="Fontiiparagrafittparazgjedhur"/>
    <w:link w:val="Tekstiikomentit"/>
    <w:uiPriority w:val="99"/>
    <w:semiHidden/>
    <w:rsid w:val="00DC351B"/>
    <w:rPr>
      <w:sz w:val="20"/>
      <w:szCs w:val="20"/>
      <w:lang w:val="sq-AL"/>
    </w:rPr>
  </w:style>
  <w:style w:type="paragraph" w:styleId="Temaekomentit">
    <w:name w:val="annotation subject"/>
    <w:basedOn w:val="Tekstiikomentit"/>
    <w:next w:val="Tekstiikomentit"/>
    <w:link w:val="TemaekomentitKarakter"/>
    <w:uiPriority w:val="99"/>
    <w:semiHidden/>
    <w:unhideWhenUsed/>
    <w:rsid w:val="00DC351B"/>
    <w:rPr>
      <w:b/>
      <w:bCs/>
    </w:rPr>
  </w:style>
  <w:style w:type="character" w:customStyle="1" w:styleId="TemaekomentitKarakter">
    <w:name w:val="Tema e komentit Karakter"/>
    <w:basedOn w:val="TekstiikomentitKarakter"/>
    <w:link w:val="Temaekomentit"/>
    <w:uiPriority w:val="99"/>
    <w:semiHidden/>
    <w:rsid w:val="00DC351B"/>
    <w:rPr>
      <w:b/>
      <w:bCs/>
      <w:sz w:val="20"/>
      <w:szCs w:val="20"/>
      <w:lang w:val="sq-AL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D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DC351B"/>
    <w:rPr>
      <w:rFonts w:ascii="Segoe UI" w:hAnsi="Segoe UI" w:cs="Segoe UI"/>
      <w:sz w:val="18"/>
      <w:szCs w:val="18"/>
      <w:lang w:val="sq-AL"/>
    </w:rPr>
  </w:style>
  <w:style w:type="paragraph" w:customStyle="1" w:styleId="Akti">
    <w:name w:val="Akti"/>
    <w:rsid w:val="00AC4E2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7EC2-523E-4CF4-9D04-CC68B08B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ucaj</dc:creator>
  <cp:lastModifiedBy>Majlinda Ucaj</cp:lastModifiedBy>
  <cp:revision>7</cp:revision>
  <dcterms:created xsi:type="dcterms:W3CDTF">2023-12-17T19:32:00Z</dcterms:created>
  <dcterms:modified xsi:type="dcterms:W3CDTF">2023-12-22T09:38:00Z</dcterms:modified>
</cp:coreProperties>
</file>