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BC15B" w14:textId="77777777" w:rsidR="00A14627" w:rsidRPr="00EB10B0" w:rsidRDefault="00A14627" w:rsidP="00A14627">
      <w:pPr>
        <w:tabs>
          <w:tab w:val="left" w:pos="2730"/>
        </w:tabs>
        <w:jc w:val="center"/>
        <w:rPr>
          <w:b/>
        </w:rPr>
      </w:pPr>
      <w:bookmarkStart w:id="0" w:name="_Hlk152762653"/>
      <w:r w:rsidRPr="00EB10B0">
        <w:rPr>
          <w:noProof/>
          <w:lang w:eastAsia="sq-AL"/>
        </w:rPr>
        <w:drawing>
          <wp:anchor distT="0" distB="0" distL="114300" distR="114300" simplePos="0" relativeHeight="251658240" behindDoc="0" locked="0" layoutInCell="1" allowOverlap="1" wp14:anchorId="3F484D7B" wp14:editId="53D13F59">
            <wp:simplePos x="0" y="0"/>
            <wp:positionH relativeFrom="column">
              <wp:posOffset>-45720</wp:posOffset>
            </wp:positionH>
            <wp:positionV relativeFrom="paragraph">
              <wp:posOffset>-862965</wp:posOffset>
            </wp:positionV>
            <wp:extent cx="6124575" cy="1028065"/>
            <wp:effectExtent l="0" t="0" r="0" b="0"/>
            <wp:wrapNone/>
            <wp:docPr id="1571511947" name="Imazhi 1"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7-ministria-zhvillimit-urban-Grey-01"/>
                    <pic:cNvPicPr>
                      <a:picLocks noChangeAspect="1" noChangeArrowheads="1"/>
                    </pic:cNvPicPr>
                  </pic:nvPicPr>
                  <pic:blipFill>
                    <a:blip r:embed="rId7">
                      <a:extLst>
                        <a:ext uri="{28A0092B-C50C-407E-A947-70E740481C1C}">
                          <a14:useLocalDpi xmlns:a14="http://schemas.microsoft.com/office/drawing/2010/main" val="0"/>
                        </a:ext>
                      </a:extLst>
                    </a:blip>
                    <a:srcRect b="24146"/>
                    <a:stretch>
                      <a:fillRect/>
                    </a:stretch>
                  </pic:blipFill>
                  <pic:spPr bwMode="auto">
                    <a:xfrm>
                      <a:off x="0" y="0"/>
                      <a:ext cx="612457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579FB" w14:textId="77777777" w:rsidR="00A14627" w:rsidRPr="00EB10B0" w:rsidRDefault="00A14627" w:rsidP="00A14627">
      <w:pPr>
        <w:tabs>
          <w:tab w:val="left" w:pos="2730"/>
        </w:tabs>
        <w:jc w:val="center"/>
        <w:rPr>
          <w:b/>
        </w:rPr>
      </w:pPr>
      <w:r w:rsidRPr="00EB10B0">
        <w:rPr>
          <w:b/>
        </w:rPr>
        <w:t>MINISTRIA E ARSIMIT DHE SPORTIT</w:t>
      </w:r>
    </w:p>
    <w:p w14:paraId="0D255553" w14:textId="77777777" w:rsidR="00A14627" w:rsidRPr="00EB10B0" w:rsidRDefault="00A14627" w:rsidP="00A14627">
      <w:pPr>
        <w:tabs>
          <w:tab w:val="left" w:pos="2730"/>
        </w:tabs>
        <w:jc w:val="center"/>
        <w:rPr>
          <w:b/>
        </w:rPr>
      </w:pPr>
      <w:r w:rsidRPr="00EB10B0">
        <w:rPr>
          <w:b/>
        </w:rPr>
        <w:t>DREJTORIA E PËRGJITHSHME E ARSIMIT PARAUNIVERSITAR</w:t>
      </w:r>
    </w:p>
    <w:p w14:paraId="6C46FB09" w14:textId="77777777" w:rsidR="00A14627" w:rsidRPr="00EB10B0" w:rsidRDefault="00A14627" w:rsidP="00A14627">
      <w:pPr>
        <w:rPr>
          <w:b/>
          <w:bCs/>
          <w:smallCaps/>
          <w:color w:val="000000"/>
        </w:rPr>
      </w:pPr>
    </w:p>
    <w:p w14:paraId="7A1976B6" w14:textId="77777777" w:rsidR="00A14627" w:rsidRPr="00EB10B0" w:rsidRDefault="00A14627" w:rsidP="00A14627">
      <w:pPr>
        <w:tabs>
          <w:tab w:val="left" w:pos="2730"/>
        </w:tabs>
      </w:pPr>
      <w:r w:rsidRPr="00EB10B0">
        <w:t xml:space="preserve">Nr._____ prot. </w:t>
      </w:r>
      <w:r>
        <w:tab/>
      </w:r>
      <w:r>
        <w:tab/>
      </w:r>
      <w:r>
        <w:tab/>
      </w:r>
      <w:r>
        <w:tab/>
      </w:r>
      <w:r>
        <w:tab/>
      </w:r>
      <w:r>
        <w:tab/>
      </w:r>
      <w:r>
        <w:tab/>
        <w:t xml:space="preserve">   </w:t>
      </w:r>
      <w:r w:rsidRPr="00EB10B0">
        <w:t>Tiranë, më ___.___.2023</w:t>
      </w:r>
    </w:p>
    <w:p w14:paraId="3DEC1A6E" w14:textId="77777777" w:rsidR="00A14627" w:rsidRPr="00EB10B0" w:rsidRDefault="00A14627" w:rsidP="00A14627">
      <w:pPr>
        <w:jc w:val="center"/>
        <w:rPr>
          <w:b/>
          <w:color w:val="000000" w:themeColor="text1"/>
        </w:rPr>
      </w:pPr>
    </w:p>
    <w:p w14:paraId="25BEC09C" w14:textId="77777777" w:rsidR="00A14627" w:rsidRPr="00EB10B0" w:rsidRDefault="00A14627" w:rsidP="00A14627">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LISTË VERIFIKIMi</w:t>
      </w:r>
    </w:p>
    <w:p w14:paraId="21EFE190" w14:textId="77777777" w:rsidR="00A14627" w:rsidRPr="00EB10B0" w:rsidRDefault="00A14627" w:rsidP="00A14627">
      <w:pPr>
        <w:pStyle w:val="Akti"/>
        <w:spacing w:line="276" w:lineRule="auto"/>
        <w:rPr>
          <w:rFonts w:ascii="Times New Roman" w:hAnsi="Times New Roman" w:cs="Times New Roman"/>
          <w:color w:val="000000" w:themeColor="text1"/>
          <w:lang w:val="it-IT"/>
        </w:rPr>
      </w:pPr>
      <w:r w:rsidRPr="00EB10B0">
        <w:rPr>
          <w:rFonts w:ascii="Times New Roman" w:hAnsi="Times New Roman" w:cs="Times New Roman"/>
          <w:color w:val="000000" w:themeColor="text1"/>
          <w:lang w:val="it-IT"/>
        </w:rPr>
        <w:t>pËr</w:t>
      </w:r>
    </w:p>
    <w:p w14:paraId="0AAD1055" w14:textId="02F0B595" w:rsidR="00A14627" w:rsidRPr="00027FA3" w:rsidRDefault="00A14627" w:rsidP="00A14627">
      <w:pPr>
        <w:pStyle w:val="Akti"/>
        <w:jc w:val="both"/>
        <w:rPr>
          <w:rFonts w:ascii="Times New Roman" w:hAnsi="Times New Roman" w:cs="Times New Roman"/>
          <w:b w:val="0"/>
          <w:bCs w:val="0"/>
          <w:color w:val="auto"/>
          <w:sz w:val="24"/>
          <w:szCs w:val="24"/>
          <w:lang w:val="sq-AL"/>
        </w:rPr>
      </w:pPr>
      <w:r w:rsidRPr="00027FA3">
        <w:rPr>
          <w:rFonts w:ascii="Times New Roman" w:hAnsi="Times New Roman" w:cs="Times New Roman"/>
          <w:b w:val="0"/>
          <w:bCs w:val="0"/>
          <w:caps w:val="0"/>
          <w:color w:val="auto"/>
          <w:sz w:val="24"/>
          <w:szCs w:val="24"/>
          <w:lang w:val="sq-AL"/>
        </w:rPr>
        <w:t xml:space="preserve">Kreun </w:t>
      </w:r>
      <w:r w:rsidR="00703A5F">
        <w:rPr>
          <w:rFonts w:ascii="Times New Roman" w:hAnsi="Times New Roman" w:cs="Times New Roman"/>
          <w:b w:val="0"/>
          <w:bCs w:val="0"/>
          <w:caps w:val="0"/>
          <w:color w:val="auto"/>
          <w:sz w:val="24"/>
          <w:szCs w:val="24"/>
          <w:lang w:val="sq-AL"/>
        </w:rPr>
        <w:t>V-VIII</w:t>
      </w:r>
      <w:r w:rsidRPr="00027FA3">
        <w:rPr>
          <w:rFonts w:ascii="Times New Roman" w:hAnsi="Times New Roman" w:cs="Times New Roman"/>
          <w:b w:val="0"/>
          <w:bCs w:val="0"/>
          <w:caps w:val="0"/>
          <w:color w:val="auto"/>
          <w:sz w:val="24"/>
          <w:szCs w:val="24"/>
          <w:lang w:val="sq-AL"/>
        </w:rPr>
        <w:t xml:space="preserve">, </w:t>
      </w:r>
      <w:r>
        <w:rPr>
          <w:rFonts w:ascii="Times New Roman" w:hAnsi="Times New Roman" w:cs="Times New Roman"/>
          <w:b w:val="0"/>
          <w:bCs w:val="0"/>
          <w:caps w:val="0"/>
          <w:color w:val="auto"/>
          <w:sz w:val="24"/>
          <w:szCs w:val="24"/>
          <w:lang w:val="sq-AL"/>
        </w:rPr>
        <w:t>të</w:t>
      </w:r>
      <w:r w:rsidRPr="00027FA3">
        <w:rPr>
          <w:rFonts w:ascii="Times New Roman" w:hAnsi="Times New Roman" w:cs="Times New Roman"/>
          <w:b w:val="0"/>
          <w:bCs w:val="0"/>
          <w:caps w:val="0"/>
          <w:color w:val="auto"/>
          <w:sz w:val="24"/>
          <w:szCs w:val="24"/>
          <w:lang w:val="sq-AL"/>
        </w:rPr>
        <w:t xml:space="preserve"> Ligjit </w:t>
      </w:r>
      <w:r w:rsidRPr="00027FA3">
        <w:rPr>
          <w:rFonts w:ascii="Times New Roman" w:hAnsi="Times New Roman" w:cs="Times New Roman"/>
          <w:b w:val="0"/>
          <w:bCs w:val="0"/>
          <w:caps w:val="0"/>
          <w:sz w:val="24"/>
          <w:szCs w:val="24"/>
          <w:lang w:val="sq-AL"/>
        </w:rPr>
        <w:t xml:space="preserve">Nr. 69/2012 “Për Sistemin Arsimor Parauniversitar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ë Republikën </w:t>
      </w:r>
      <w:r>
        <w:rPr>
          <w:rFonts w:ascii="Times New Roman" w:hAnsi="Times New Roman" w:cs="Times New Roman"/>
          <w:b w:val="0"/>
          <w:bCs w:val="0"/>
          <w:caps w:val="0"/>
          <w:sz w:val="24"/>
          <w:szCs w:val="24"/>
          <w:lang w:val="sq-AL"/>
        </w:rPr>
        <w:t>e</w:t>
      </w:r>
      <w:r w:rsidRPr="00027FA3">
        <w:rPr>
          <w:rFonts w:ascii="Times New Roman" w:hAnsi="Times New Roman" w:cs="Times New Roman"/>
          <w:b w:val="0"/>
          <w:bCs w:val="0"/>
          <w:caps w:val="0"/>
          <w:sz w:val="24"/>
          <w:szCs w:val="24"/>
          <w:lang w:val="sq-AL"/>
        </w:rPr>
        <w:t xml:space="preserve"> Shqipërisë”, </w:t>
      </w:r>
      <w:r>
        <w:rPr>
          <w:rFonts w:ascii="Times New Roman" w:hAnsi="Times New Roman" w:cs="Times New Roman"/>
          <w:b w:val="0"/>
          <w:bCs w:val="0"/>
          <w:caps w:val="0"/>
          <w:sz w:val="24"/>
          <w:szCs w:val="24"/>
          <w:lang w:val="sq-AL"/>
        </w:rPr>
        <w:t>n</w:t>
      </w:r>
      <w:r w:rsidRPr="00027FA3">
        <w:rPr>
          <w:rFonts w:ascii="Times New Roman" w:hAnsi="Times New Roman" w:cs="Times New Roman"/>
          <w:b w:val="0"/>
          <w:bCs w:val="0"/>
          <w:caps w:val="0"/>
          <w:sz w:val="24"/>
          <w:szCs w:val="24"/>
          <w:lang w:val="sq-AL"/>
        </w:rPr>
        <w:t xml:space="preserve">dryshuar </w:t>
      </w:r>
      <w:r>
        <w:rPr>
          <w:rFonts w:ascii="Times New Roman" w:hAnsi="Times New Roman" w:cs="Times New Roman"/>
          <w:b w:val="0"/>
          <w:bCs w:val="0"/>
          <w:caps w:val="0"/>
          <w:sz w:val="24"/>
          <w:szCs w:val="24"/>
          <w:lang w:val="sq-AL"/>
        </w:rPr>
        <w:t>m</w:t>
      </w:r>
      <w:r w:rsidRPr="00027FA3">
        <w:rPr>
          <w:rFonts w:ascii="Times New Roman" w:hAnsi="Times New Roman" w:cs="Times New Roman"/>
          <w:b w:val="0"/>
          <w:bCs w:val="0"/>
          <w:caps w:val="0"/>
          <w:sz w:val="24"/>
          <w:szCs w:val="24"/>
          <w:lang w:val="sq-AL"/>
        </w:rPr>
        <w:t xml:space="preserve">e Ligjin Nr. 56/2015,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28.5.2015; Nr. 48/2018,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 xml:space="preserve">atë 23.7.2018; 44/2023, </w:t>
      </w:r>
      <w:r>
        <w:rPr>
          <w:rFonts w:ascii="Times New Roman" w:hAnsi="Times New Roman" w:cs="Times New Roman"/>
          <w:b w:val="0"/>
          <w:bCs w:val="0"/>
          <w:caps w:val="0"/>
          <w:sz w:val="24"/>
          <w:szCs w:val="24"/>
          <w:lang w:val="sq-AL"/>
        </w:rPr>
        <w:t>d</w:t>
      </w:r>
      <w:r w:rsidRPr="00027FA3">
        <w:rPr>
          <w:rFonts w:ascii="Times New Roman" w:hAnsi="Times New Roman" w:cs="Times New Roman"/>
          <w:b w:val="0"/>
          <w:bCs w:val="0"/>
          <w:caps w:val="0"/>
          <w:sz w:val="24"/>
          <w:szCs w:val="24"/>
          <w:lang w:val="sq-AL"/>
        </w:rPr>
        <w:t>atë 15.6.2023)</w:t>
      </w:r>
    </w:p>
    <w:p w14:paraId="2C583724" w14:textId="77777777" w:rsidR="00A14627" w:rsidRDefault="00A14627" w:rsidP="00A14627">
      <w:pPr>
        <w:rPr>
          <w:b/>
        </w:rPr>
      </w:pPr>
    </w:p>
    <w:p w14:paraId="4F4824A3" w14:textId="77777777" w:rsidR="00A14627" w:rsidRPr="00EB10B0" w:rsidRDefault="00A14627" w:rsidP="00A14627">
      <w:pPr>
        <w:rPr>
          <w:b/>
        </w:rPr>
      </w:pPr>
      <w:r w:rsidRPr="00EB10B0">
        <w:rPr>
          <w:b/>
        </w:rPr>
        <w:t>Subjekti:_____________________________________ Nr. NIPT ______________________</w:t>
      </w:r>
    </w:p>
    <w:p w14:paraId="1DB262C6" w14:textId="77777777" w:rsidR="00A14627" w:rsidRPr="00EB10B0" w:rsidRDefault="00A14627" w:rsidP="00A14627">
      <w:pPr>
        <w:rPr>
          <w:b/>
        </w:rPr>
      </w:pPr>
      <w:r w:rsidRPr="00EB10B0">
        <w:rPr>
          <w:b/>
        </w:rPr>
        <w:t>Adresa: ______________________________________________________________________</w:t>
      </w:r>
    </w:p>
    <w:p w14:paraId="5F840C70" w14:textId="77777777" w:rsidR="00A14627" w:rsidRPr="00EB10B0" w:rsidRDefault="00A14627" w:rsidP="00A14627">
      <w:pPr>
        <w:rPr>
          <w:b/>
        </w:rPr>
      </w:pPr>
      <w:r w:rsidRPr="00EB10B0">
        <w:rPr>
          <w:b/>
        </w:rPr>
        <w:t>Administratori: _______________________________________________________________</w:t>
      </w:r>
    </w:p>
    <w:p w14:paraId="67DDFB9A" w14:textId="77777777" w:rsidR="00A14627" w:rsidRPr="00EB10B0" w:rsidRDefault="00A14627" w:rsidP="00A14627">
      <w:pPr>
        <w:rPr>
          <w:b/>
        </w:rPr>
      </w:pPr>
      <w:r w:rsidRPr="00EB10B0">
        <w:rPr>
          <w:b/>
        </w:rPr>
        <w:t>Drejtori i shkollës: ____________________________________________________________</w:t>
      </w:r>
    </w:p>
    <w:p w14:paraId="4A0A37C2" w14:textId="77777777" w:rsidR="00A14627" w:rsidRPr="00EB10B0" w:rsidRDefault="00A14627" w:rsidP="00A14627">
      <w:pPr>
        <w:rPr>
          <w:b/>
        </w:rPr>
      </w:pPr>
      <w:r w:rsidRPr="00EB10B0">
        <w:rPr>
          <w:b/>
        </w:rPr>
        <w:t>Tel/Cel: _________________________ Fax: ________________ E-mail: _________________</w:t>
      </w:r>
    </w:p>
    <w:p w14:paraId="0509EE23" w14:textId="77777777" w:rsidR="00A14627" w:rsidRPr="00EB10B0" w:rsidRDefault="00A14627" w:rsidP="00A14627">
      <w:pPr>
        <w:rPr>
          <w:b/>
        </w:rPr>
      </w:pPr>
      <w:r w:rsidRPr="00EB10B0">
        <w:rPr>
          <w:b/>
        </w:rPr>
        <w:t xml:space="preserve">Lloji Aktivitetit: </w:t>
      </w:r>
      <w:r w:rsidRPr="00EB10B0">
        <w:rPr>
          <w:b/>
          <w:u w:val="single"/>
        </w:rPr>
        <w:t>__(Kopsht/AB/AML)_____________________________________________</w:t>
      </w:r>
    </w:p>
    <w:p w14:paraId="69017454" w14:textId="77777777" w:rsidR="00A14627" w:rsidRDefault="00A14627" w:rsidP="00A14627">
      <w:pPr>
        <w:rPr>
          <w:b/>
        </w:rPr>
      </w:pPr>
    </w:p>
    <w:p w14:paraId="77D89C85" w14:textId="77777777" w:rsidR="00A14627" w:rsidRPr="00EB10B0" w:rsidRDefault="00A14627" w:rsidP="00A14627">
      <w:pPr>
        <w:rPr>
          <w:b/>
        </w:rPr>
      </w:pPr>
      <w:r w:rsidRPr="00EB10B0">
        <w:rPr>
          <w:b/>
        </w:rPr>
        <w:t>Arsyeja e inspektimit: Inspektim i Programuar</w:t>
      </w:r>
      <w:r>
        <w:rPr>
          <w:b/>
        </w:rPr>
        <w:t xml:space="preserve">     </w:t>
      </w:r>
      <w:r w:rsidRPr="00EB10B0">
        <w:rPr>
          <w:b/>
        </w:rPr>
        <w:t xml:space="preserve"> Ri-Inspektim</w:t>
      </w:r>
      <w:r>
        <w:rPr>
          <w:b/>
        </w:rPr>
        <w:t xml:space="preserve">         </w:t>
      </w:r>
      <w:r w:rsidRPr="00EB10B0">
        <w:rPr>
          <w:b/>
        </w:rPr>
        <w:t>Inspektim i Posaçëm</w:t>
      </w:r>
      <w:r>
        <w:rPr>
          <w:b/>
        </w:rPr>
        <w:t xml:space="preserve"> </w:t>
      </w:r>
    </w:p>
    <w:p w14:paraId="4BF98AA2" w14:textId="77777777" w:rsidR="00A14627" w:rsidRPr="00EB10B0" w:rsidRDefault="00A14627" w:rsidP="00A14627">
      <w:pPr>
        <w:jc w:val="both"/>
        <w:rPr>
          <w:color w:val="000000" w:themeColor="text1"/>
        </w:rPr>
      </w:pPr>
      <w:r w:rsidRPr="00EB10B0">
        <w:rPr>
          <w:color w:val="000000" w:themeColor="text1"/>
        </w:rPr>
        <w:t xml:space="preserve">Në zbatim të ligjit/ve nr. ________, datë _______ “Për _______” , VKM/ve nr. __________, datë ____________ “Për _____________”. </w:t>
      </w:r>
    </w:p>
    <w:p w14:paraId="1E56BC7E" w14:textId="77777777" w:rsidR="00301C29" w:rsidRDefault="00301C29" w:rsidP="00C8669C">
      <w:pPr>
        <w:rPr>
          <w:color w:val="000000" w:themeColor="text1"/>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4983"/>
        <w:gridCol w:w="540"/>
        <w:gridCol w:w="540"/>
        <w:gridCol w:w="630"/>
        <w:gridCol w:w="1260"/>
      </w:tblGrid>
      <w:tr w:rsidR="00C8669C" w:rsidRPr="00A14627" w14:paraId="44F1567E" w14:textId="77777777" w:rsidTr="00A14627">
        <w:trPr>
          <w:trHeight w:val="300"/>
        </w:trPr>
        <w:tc>
          <w:tcPr>
            <w:tcW w:w="534" w:type="dxa"/>
            <w:vMerge w:val="restart"/>
            <w:shd w:val="clear" w:color="auto" w:fill="BDD6EE" w:themeFill="accent1" w:themeFillTint="66"/>
            <w:noWrap/>
            <w:hideMark/>
          </w:tcPr>
          <w:p w14:paraId="0089F0C3" w14:textId="2E1B8C16" w:rsidR="00C8669C" w:rsidRPr="00A14627" w:rsidRDefault="00C8669C" w:rsidP="00A14627">
            <w:pPr>
              <w:jc w:val="center"/>
              <w:rPr>
                <w:b/>
                <w:bCs/>
                <w:color w:val="000000"/>
              </w:rPr>
            </w:pPr>
            <w:r w:rsidRPr="00A14627">
              <w:rPr>
                <w:b/>
                <w:bCs/>
                <w:color w:val="000000"/>
                <w:sz w:val="22"/>
                <w:szCs w:val="22"/>
              </w:rPr>
              <w:t>Nr.</w:t>
            </w:r>
          </w:p>
        </w:tc>
        <w:tc>
          <w:tcPr>
            <w:tcW w:w="1701" w:type="dxa"/>
            <w:vMerge w:val="restart"/>
            <w:shd w:val="clear" w:color="auto" w:fill="BDD6EE" w:themeFill="accent1" w:themeFillTint="66"/>
            <w:noWrap/>
            <w:vAlign w:val="center"/>
            <w:hideMark/>
          </w:tcPr>
          <w:p w14:paraId="0712477F" w14:textId="4DFDAF6A" w:rsidR="00C8669C" w:rsidRPr="00A14627" w:rsidRDefault="00C8669C" w:rsidP="00A14627">
            <w:pPr>
              <w:jc w:val="center"/>
              <w:rPr>
                <w:b/>
                <w:bCs/>
                <w:color w:val="000000"/>
              </w:rPr>
            </w:pPr>
            <w:r w:rsidRPr="00A14627">
              <w:rPr>
                <w:b/>
                <w:bCs/>
                <w:color w:val="000000"/>
                <w:sz w:val="22"/>
                <w:szCs w:val="22"/>
              </w:rPr>
              <w:t>Baza Ligjore</w:t>
            </w:r>
          </w:p>
        </w:tc>
        <w:tc>
          <w:tcPr>
            <w:tcW w:w="4983" w:type="dxa"/>
            <w:vMerge w:val="restart"/>
            <w:shd w:val="clear" w:color="auto" w:fill="BDD6EE" w:themeFill="accent1" w:themeFillTint="66"/>
            <w:vAlign w:val="center"/>
            <w:hideMark/>
          </w:tcPr>
          <w:p w14:paraId="634D8749" w14:textId="77777777" w:rsidR="00C8669C" w:rsidRPr="00A14627" w:rsidRDefault="00C8669C" w:rsidP="00A14627">
            <w:pPr>
              <w:jc w:val="center"/>
              <w:rPr>
                <w:b/>
                <w:bCs/>
                <w:color w:val="000000"/>
              </w:rPr>
            </w:pPr>
            <w:r w:rsidRPr="00A14627">
              <w:rPr>
                <w:b/>
                <w:bCs/>
                <w:color w:val="000000"/>
                <w:sz w:val="22"/>
                <w:szCs w:val="22"/>
              </w:rPr>
              <w:t>Përshkruesit praktikë</w:t>
            </w:r>
          </w:p>
        </w:tc>
        <w:tc>
          <w:tcPr>
            <w:tcW w:w="1710" w:type="dxa"/>
            <w:gridSpan w:val="3"/>
            <w:shd w:val="clear" w:color="auto" w:fill="BDD6EE" w:themeFill="accent1" w:themeFillTint="66"/>
            <w:noWrap/>
            <w:vAlign w:val="center"/>
            <w:hideMark/>
          </w:tcPr>
          <w:p w14:paraId="304BE58B" w14:textId="77777777" w:rsidR="00C8669C" w:rsidRPr="00A14627" w:rsidRDefault="00C8669C" w:rsidP="00A14627">
            <w:pPr>
              <w:jc w:val="center"/>
              <w:rPr>
                <w:b/>
                <w:bCs/>
                <w:color w:val="000000"/>
              </w:rPr>
            </w:pPr>
            <w:r w:rsidRPr="00A14627">
              <w:rPr>
                <w:b/>
                <w:bCs/>
                <w:color w:val="000000"/>
                <w:sz w:val="22"/>
                <w:szCs w:val="22"/>
              </w:rPr>
              <w:t>Vlerësimi</w:t>
            </w:r>
          </w:p>
        </w:tc>
        <w:tc>
          <w:tcPr>
            <w:tcW w:w="1260" w:type="dxa"/>
            <w:vMerge w:val="restart"/>
            <w:shd w:val="clear" w:color="auto" w:fill="BDD6EE" w:themeFill="accent1" w:themeFillTint="66"/>
            <w:vAlign w:val="center"/>
            <w:hideMark/>
          </w:tcPr>
          <w:p w14:paraId="6AB1E028" w14:textId="538DB9A9" w:rsidR="00C8669C" w:rsidRPr="00A14627" w:rsidRDefault="00C8669C" w:rsidP="00A14627">
            <w:pPr>
              <w:jc w:val="center"/>
              <w:rPr>
                <w:b/>
                <w:bCs/>
                <w:color w:val="000000"/>
              </w:rPr>
            </w:pPr>
            <w:r w:rsidRPr="00A14627">
              <w:rPr>
                <w:b/>
                <w:bCs/>
                <w:color w:val="000000"/>
                <w:sz w:val="22"/>
                <w:szCs w:val="22"/>
              </w:rPr>
              <w:t>Komente</w:t>
            </w:r>
          </w:p>
        </w:tc>
      </w:tr>
      <w:tr w:rsidR="00C8669C" w:rsidRPr="00A14627" w14:paraId="790FF619" w14:textId="77777777" w:rsidTr="00A14627">
        <w:trPr>
          <w:trHeight w:val="315"/>
        </w:trPr>
        <w:tc>
          <w:tcPr>
            <w:tcW w:w="534" w:type="dxa"/>
            <w:vMerge/>
            <w:hideMark/>
          </w:tcPr>
          <w:p w14:paraId="798FF231" w14:textId="77777777" w:rsidR="00C8669C" w:rsidRPr="00A14627" w:rsidRDefault="00C8669C" w:rsidP="00A14627">
            <w:pPr>
              <w:jc w:val="center"/>
              <w:rPr>
                <w:color w:val="000000"/>
              </w:rPr>
            </w:pPr>
          </w:p>
        </w:tc>
        <w:tc>
          <w:tcPr>
            <w:tcW w:w="1701" w:type="dxa"/>
            <w:vMerge/>
            <w:shd w:val="clear" w:color="auto" w:fill="auto"/>
            <w:noWrap/>
            <w:hideMark/>
          </w:tcPr>
          <w:p w14:paraId="224B3A83" w14:textId="77777777" w:rsidR="00C8669C" w:rsidRPr="00A14627" w:rsidRDefault="00C8669C" w:rsidP="00A14627">
            <w:pPr>
              <w:jc w:val="both"/>
              <w:rPr>
                <w:color w:val="000000"/>
              </w:rPr>
            </w:pPr>
          </w:p>
        </w:tc>
        <w:tc>
          <w:tcPr>
            <w:tcW w:w="4983" w:type="dxa"/>
            <w:vMerge/>
            <w:hideMark/>
          </w:tcPr>
          <w:p w14:paraId="3B107F0B" w14:textId="77777777" w:rsidR="00C8669C" w:rsidRPr="00A14627" w:rsidRDefault="00C8669C" w:rsidP="00A14627">
            <w:pPr>
              <w:jc w:val="both"/>
              <w:rPr>
                <w:b/>
                <w:bCs/>
                <w:color w:val="000000"/>
              </w:rPr>
            </w:pPr>
          </w:p>
        </w:tc>
        <w:tc>
          <w:tcPr>
            <w:tcW w:w="540" w:type="dxa"/>
            <w:shd w:val="clear" w:color="auto" w:fill="DEEAF6" w:themeFill="accent1" w:themeFillTint="33"/>
            <w:vAlign w:val="center"/>
            <w:hideMark/>
          </w:tcPr>
          <w:p w14:paraId="02E69F78" w14:textId="77777777" w:rsidR="00C8669C" w:rsidRPr="00A14627" w:rsidRDefault="00C8669C" w:rsidP="00A14627">
            <w:pPr>
              <w:jc w:val="center"/>
              <w:rPr>
                <w:b/>
                <w:bCs/>
                <w:color w:val="000000"/>
              </w:rPr>
            </w:pPr>
            <w:r w:rsidRPr="00A14627">
              <w:rPr>
                <w:b/>
                <w:bCs/>
                <w:color w:val="000000"/>
                <w:sz w:val="22"/>
                <w:szCs w:val="22"/>
              </w:rPr>
              <w:t>Po</w:t>
            </w:r>
          </w:p>
        </w:tc>
        <w:tc>
          <w:tcPr>
            <w:tcW w:w="540" w:type="dxa"/>
            <w:shd w:val="clear" w:color="auto" w:fill="DEEAF6" w:themeFill="accent1" w:themeFillTint="33"/>
            <w:vAlign w:val="center"/>
            <w:hideMark/>
          </w:tcPr>
          <w:p w14:paraId="6480633B" w14:textId="77777777" w:rsidR="00C8669C" w:rsidRPr="00A14627" w:rsidRDefault="00C8669C" w:rsidP="00A14627">
            <w:pPr>
              <w:jc w:val="center"/>
              <w:rPr>
                <w:b/>
                <w:bCs/>
                <w:color w:val="000000"/>
              </w:rPr>
            </w:pPr>
            <w:r w:rsidRPr="00A14627">
              <w:rPr>
                <w:b/>
                <w:bCs/>
                <w:color w:val="000000"/>
                <w:sz w:val="22"/>
                <w:szCs w:val="22"/>
              </w:rPr>
              <w:t>Jo</w:t>
            </w:r>
          </w:p>
        </w:tc>
        <w:tc>
          <w:tcPr>
            <w:tcW w:w="630" w:type="dxa"/>
            <w:shd w:val="clear" w:color="auto" w:fill="DEEAF6" w:themeFill="accent1" w:themeFillTint="33"/>
            <w:vAlign w:val="center"/>
            <w:hideMark/>
          </w:tcPr>
          <w:p w14:paraId="2C6BC7D2" w14:textId="77777777" w:rsidR="00C8669C" w:rsidRPr="00A14627" w:rsidRDefault="00C8669C" w:rsidP="00A14627">
            <w:pPr>
              <w:jc w:val="center"/>
              <w:rPr>
                <w:b/>
                <w:bCs/>
                <w:color w:val="000000"/>
              </w:rPr>
            </w:pPr>
            <w:r w:rsidRPr="00A14627">
              <w:rPr>
                <w:b/>
                <w:bCs/>
                <w:color w:val="000000"/>
                <w:sz w:val="22"/>
                <w:szCs w:val="22"/>
              </w:rPr>
              <w:t>N/A</w:t>
            </w:r>
          </w:p>
        </w:tc>
        <w:tc>
          <w:tcPr>
            <w:tcW w:w="1260" w:type="dxa"/>
            <w:vMerge/>
            <w:vAlign w:val="center"/>
            <w:hideMark/>
          </w:tcPr>
          <w:p w14:paraId="3DDD97A9" w14:textId="77777777" w:rsidR="00C8669C" w:rsidRPr="00A14627" w:rsidRDefault="00C8669C" w:rsidP="00C8669C">
            <w:pPr>
              <w:rPr>
                <w:b/>
                <w:bCs/>
                <w:color w:val="000000"/>
              </w:rPr>
            </w:pPr>
          </w:p>
        </w:tc>
      </w:tr>
      <w:tr w:rsidR="00C8669C" w:rsidRPr="00A14627" w14:paraId="67CA03E1" w14:textId="77777777" w:rsidTr="00A14627">
        <w:trPr>
          <w:trHeight w:val="1575"/>
        </w:trPr>
        <w:tc>
          <w:tcPr>
            <w:tcW w:w="534" w:type="dxa"/>
            <w:shd w:val="clear" w:color="auto" w:fill="auto"/>
            <w:noWrap/>
          </w:tcPr>
          <w:p w14:paraId="746116C3" w14:textId="6CE1F1DD" w:rsidR="00C8669C" w:rsidRPr="00A14627" w:rsidRDefault="00C8669C" w:rsidP="00A14627">
            <w:pPr>
              <w:pStyle w:val="Paragrafiilists"/>
              <w:numPr>
                <w:ilvl w:val="0"/>
                <w:numId w:val="10"/>
              </w:numPr>
              <w:jc w:val="center"/>
              <w:rPr>
                <w:color w:val="000000"/>
              </w:rPr>
            </w:pPr>
          </w:p>
        </w:tc>
        <w:tc>
          <w:tcPr>
            <w:tcW w:w="1701" w:type="dxa"/>
            <w:shd w:val="clear" w:color="auto" w:fill="auto"/>
            <w:noWrap/>
            <w:hideMark/>
          </w:tcPr>
          <w:p w14:paraId="4BB33671" w14:textId="515AC96A" w:rsidR="00C8669C" w:rsidRPr="00A14627" w:rsidRDefault="00C8669C" w:rsidP="00A14627">
            <w:pPr>
              <w:jc w:val="both"/>
              <w:rPr>
                <w:color w:val="000000"/>
              </w:rPr>
            </w:pPr>
            <w:r w:rsidRPr="00A14627">
              <w:rPr>
                <w:color w:val="000000"/>
                <w:sz w:val="22"/>
                <w:szCs w:val="22"/>
              </w:rPr>
              <w:t>Pika 1, Neni 40, Kreu V, Ligji 69/12</w:t>
            </w:r>
          </w:p>
        </w:tc>
        <w:tc>
          <w:tcPr>
            <w:tcW w:w="4983" w:type="dxa"/>
            <w:shd w:val="clear" w:color="auto" w:fill="auto"/>
            <w:hideMark/>
          </w:tcPr>
          <w:p w14:paraId="353C73C7" w14:textId="77777777" w:rsidR="00C8669C" w:rsidRPr="00A14627" w:rsidRDefault="00C8669C" w:rsidP="00A14627">
            <w:pPr>
              <w:jc w:val="both"/>
              <w:rPr>
                <w:color w:val="000000"/>
              </w:rPr>
            </w:pPr>
            <w:r w:rsidRPr="00A14627">
              <w:rPr>
                <w:color w:val="000000"/>
                <w:sz w:val="22"/>
                <w:szCs w:val="22"/>
              </w:rPr>
              <w:t>A ka përfituar institucioni arsimor publik, në pajtueshmëri me politikat e tij, fonde financiare ose mbështetje materiale nga dhurues ose sponsorizues, sipas kritereve dhe procedurave të përcaktuara nga ministri për arsimin, në bashkëpunim me ministrin e financave?</w:t>
            </w:r>
          </w:p>
        </w:tc>
        <w:tc>
          <w:tcPr>
            <w:tcW w:w="540" w:type="dxa"/>
            <w:shd w:val="clear" w:color="auto" w:fill="auto"/>
            <w:vAlign w:val="bottom"/>
            <w:hideMark/>
          </w:tcPr>
          <w:p w14:paraId="6B327441" w14:textId="77777777" w:rsidR="00C8669C" w:rsidRPr="00A14627" w:rsidRDefault="00C8669C" w:rsidP="00C8669C">
            <w:pPr>
              <w:rPr>
                <w:color w:val="000000"/>
              </w:rPr>
            </w:pPr>
            <w:r w:rsidRPr="00A14627">
              <w:rPr>
                <w:color w:val="000000"/>
                <w:sz w:val="22"/>
                <w:szCs w:val="22"/>
              </w:rPr>
              <w:t> </w:t>
            </w:r>
          </w:p>
        </w:tc>
        <w:tc>
          <w:tcPr>
            <w:tcW w:w="540" w:type="dxa"/>
            <w:shd w:val="clear" w:color="auto" w:fill="auto"/>
            <w:vAlign w:val="bottom"/>
            <w:hideMark/>
          </w:tcPr>
          <w:p w14:paraId="09A2CF16" w14:textId="77777777" w:rsidR="00C8669C" w:rsidRPr="00A14627" w:rsidRDefault="00C8669C" w:rsidP="00C8669C">
            <w:pPr>
              <w:rPr>
                <w:color w:val="000000"/>
              </w:rPr>
            </w:pPr>
            <w:r w:rsidRPr="00A14627">
              <w:rPr>
                <w:color w:val="000000"/>
                <w:sz w:val="22"/>
                <w:szCs w:val="22"/>
              </w:rPr>
              <w:t> </w:t>
            </w:r>
          </w:p>
        </w:tc>
        <w:tc>
          <w:tcPr>
            <w:tcW w:w="630" w:type="dxa"/>
            <w:shd w:val="clear" w:color="auto" w:fill="auto"/>
            <w:vAlign w:val="bottom"/>
            <w:hideMark/>
          </w:tcPr>
          <w:p w14:paraId="45EF4101" w14:textId="77777777" w:rsidR="00C8669C" w:rsidRPr="00A14627" w:rsidRDefault="00C8669C" w:rsidP="00C8669C">
            <w:pPr>
              <w:rPr>
                <w:color w:val="000000"/>
              </w:rPr>
            </w:pPr>
            <w:r w:rsidRPr="00A14627">
              <w:rPr>
                <w:color w:val="000000"/>
                <w:sz w:val="22"/>
                <w:szCs w:val="22"/>
              </w:rPr>
              <w:t> </w:t>
            </w:r>
          </w:p>
        </w:tc>
        <w:tc>
          <w:tcPr>
            <w:tcW w:w="1260" w:type="dxa"/>
            <w:shd w:val="clear" w:color="auto" w:fill="auto"/>
            <w:noWrap/>
            <w:vAlign w:val="bottom"/>
            <w:hideMark/>
          </w:tcPr>
          <w:p w14:paraId="069D9E2E" w14:textId="77777777" w:rsidR="00C8669C" w:rsidRPr="00A14627" w:rsidRDefault="00C8669C" w:rsidP="00C8669C">
            <w:pPr>
              <w:rPr>
                <w:color w:val="000000"/>
              </w:rPr>
            </w:pPr>
            <w:r w:rsidRPr="00A14627">
              <w:rPr>
                <w:color w:val="000000"/>
                <w:sz w:val="22"/>
                <w:szCs w:val="22"/>
              </w:rPr>
              <w:t> </w:t>
            </w:r>
          </w:p>
        </w:tc>
      </w:tr>
      <w:tr w:rsidR="00C8669C" w:rsidRPr="00A14627" w14:paraId="695D2D07" w14:textId="77777777" w:rsidTr="00A14627">
        <w:trPr>
          <w:trHeight w:val="630"/>
        </w:trPr>
        <w:tc>
          <w:tcPr>
            <w:tcW w:w="534" w:type="dxa"/>
            <w:shd w:val="clear" w:color="auto" w:fill="auto"/>
            <w:noWrap/>
          </w:tcPr>
          <w:p w14:paraId="4C03BF48" w14:textId="3308A27F" w:rsidR="00C8669C" w:rsidRPr="00A14627" w:rsidRDefault="00C8669C" w:rsidP="00A14627">
            <w:pPr>
              <w:pStyle w:val="Paragrafiilists"/>
              <w:numPr>
                <w:ilvl w:val="0"/>
                <w:numId w:val="10"/>
              </w:numPr>
              <w:jc w:val="center"/>
              <w:rPr>
                <w:color w:val="000000"/>
                <w:lang w:val="sq-AL"/>
              </w:rPr>
            </w:pPr>
          </w:p>
        </w:tc>
        <w:tc>
          <w:tcPr>
            <w:tcW w:w="1701" w:type="dxa"/>
            <w:shd w:val="clear" w:color="auto" w:fill="auto"/>
            <w:noWrap/>
            <w:hideMark/>
          </w:tcPr>
          <w:p w14:paraId="46CE0040" w14:textId="184CEBEB" w:rsidR="00C8669C" w:rsidRPr="00A14627" w:rsidRDefault="00C8669C" w:rsidP="00A14627">
            <w:pPr>
              <w:jc w:val="both"/>
              <w:rPr>
                <w:color w:val="000000"/>
              </w:rPr>
            </w:pPr>
            <w:r w:rsidRPr="00A14627">
              <w:rPr>
                <w:color w:val="000000"/>
                <w:sz w:val="22"/>
                <w:szCs w:val="22"/>
              </w:rPr>
              <w:t>Pika 1, Neni 40, Kreu V, Ligji 69/12</w:t>
            </w:r>
          </w:p>
        </w:tc>
        <w:tc>
          <w:tcPr>
            <w:tcW w:w="4983" w:type="dxa"/>
            <w:shd w:val="clear" w:color="auto" w:fill="auto"/>
            <w:hideMark/>
          </w:tcPr>
          <w:p w14:paraId="67EC81F2" w14:textId="77777777" w:rsidR="00C8669C" w:rsidRPr="00A14627" w:rsidRDefault="00C8669C" w:rsidP="00A14627">
            <w:pPr>
              <w:jc w:val="both"/>
              <w:rPr>
                <w:color w:val="000000"/>
              </w:rPr>
            </w:pPr>
            <w:r w:rsidRPr="00A14627">
              <w:rPr>
                <w:color w:val="000000"/>
                <w:sz w:val="22"/>
                <w:szCs w:val="22"/>
              </w:rPr>
              <w:t>A janë vënë dhurimet dhe sponsorizimet në funksion të përmirësimit të cilësisë së shërbimit arsimor?</w:t>
            </w:r>
          </w:p>
        </w:tc>
        <w:tc>
          <w:tcPr>
            <w:tcW w:w="540" w:type="dxa"/>
            <w:vAlign w:val="center"/>
            <w:hideMark/>
          </w:tcPr>
          <w:p w14:paraId="774213ED" w14:textId="77777777" w:rsidR="00C8669C" w:rsidRPr="00A14627" w:rsidRDefault="00C8669C" w:rsidP="00C8669C">
            <w:pPr>
              <w:rPr>
                <w:color w:val="000000"/>
              </w:rPr>
            </w:pPr>
          </w:p>
        </w:tc>
        <w:tc>
          <w:tcPr>
            <w:tcW w:w="540" w:type="dxa"/>
            <w:shd w:val="clear" w:color="auto" w:fill="auto"/>
            <w:vAlign w:val="bottom"/>
            <w:hideMark/>
          </w:tcPr>
          <w:p w14:paraId="3D036455" w14:textId="77777777" w:rsidR="00C8669C" w:rsidRPr="00A14627" w:rsidRDefault="00C8669C" w:rsidP="00C8669C">
            <w:pPr>
              <w:rPr>
                <w:color w:val="000000"/>
              </w:rPr>
            </w:pPr>
            <w:r w:rsidRPr="00A14627">
              <w:rPr>
                <w:color w:val="000000"/>
                <w:sz w:val="22"/>
                <w:szCs w:val="22"/>
              </w:rPr>
              <w:t> </w:t>
            </w:r>
          </w:p>
        </w:tc>
        <w:tc>
          <w:tcPr>
            <w:tcW w:w="630" w:type="dxa"/>
            <w:vAlign w:val="center"/>
            <w:hideMark/>
          </w:tcPr>
          <w:p w14:paraId="462CE6D2" w14:textId="77777777" w:rsidR="00C8669C" w:rsidRPr="00A14627" w:rsidRDefault="00C8669C" w:rsidP="00C8669C">
            <w:pPr>
              <w:rPr>
                <w:color w:val="000000"/>
              </w:rPr>
            </w:pPr>
          </w:p>
        </w:tc>
        <w:tc>
          <w:tcPr>
            <w:tcW w:w="1260" w:type="dxa"/>
            <w:shd w:val="clear" w:color="auto" w:fill="auto"/>
            <w:noWrap/>
            <w:vAlign w:val="bottom"/>
            <w:hideMark/>
          </w:tcPr>
          <w:p w14:paraId="439FED3E" w14:textId="77777777" w:rsidR="00C8669C" w:rsidRPr="00A14627" w:rsidRDefault="00C8669C" w:rsidP="00C8669C">
            <w:pPr>
              <w:rPr>
                <w:color w:val="000000"/>
              </w:rPr>
            </w:pPr>
            <w:r w:rsidRPr="00A14627">
              <w:rPr>
                <w:color w:val="000000"/>
                <w:sz w:val="22"/>
                <w:szCs w:val="22"/>
              </w:rPr>
              <w:t> </w:t>
            </w:r>
          </w:p>
        </w:tc>
      </w:tr>
      <w:tr w:rsidR="00C8669C" w:rsidRPr="00A14627" w14:paraId="36AE23FD" w14:textId="77777777" w:rsidTr="00A14627">
        <w:trPr>
          <w:trHeight w:val="945"/>
        </w:trPr>
        <w:tc>
          <w:tcPr>
            <w:tcW w:w="534" w:type="dxa"/>
            <w:shd w:val="clear" w:color="auto" w:fill="auto"/>
            <w:noWrap/>
          </w:tcPr>
          <w:p w14:paraId="369546A7" w14:textId="6D4EBBAC" w:rsidR="00C8669C" w:rsidRPr="00A14627" w:rsidRDefault="00C8669C" w:rsidP="00A14627">
            <w:pPr>
              <w:pStyle w:val="Paragrafiilists"/>
              <w:numPr>
                <w:ilvl w:val="0"/>
                <w:numId w:val="10"/>
              </w:numPr>
              <w:jc w:val="center"/>
              <w:rPr>
                <w:color w:val="000000"/>
                <w:lang w:val="sq-AL"/>
              </w:rPr>
            </w:pPr>
          </w:p>
        </w:tc>
        <w:tc>
          <w:tcPr>
            <w:tcW w:w="1701" w:type="dxa"/>
            <w:shd w:val="clear" w:color="auto" w:fill="auto"/>
            <w:noWrap/>
            <w:hideMark/>
          </w:tcPr>
          <w:p w14:paraId="17C437BB" w14:textId="77777777" w:rsidR="00C8669C" w:rsidRPr="00A14627" w:rsidRDefault="00C8669C" w:rsidP="00A14627">
            <w:pPr>
              <w:jc w:val="both"/>
              <w:rPr>
                <w:color w:val="000000"/>
              </w:rPr>
            </w:pPr>
            <w:r w:rsidRPr="00A14627">
              <w:rPr>
                <w:color w:val="000000"/>
                <w:sz w:val="22"/>
                <w:szCs w:val="22"/>
              </w:rPr>
              <w:t>Pika 2, Neni 40, Kreu V, Ligji 69/12  </w:t>
            </w:r>
          </w:p>
        </w:tc>
        <w:tc>
          <w:tcPr>
            <w:tcW w:w="4983" w:type="dxa"/>
            <w:shd w:val="clear" w:color="auto" w:fill="auto"/>
            <w:hideMark/>
          </w:tcPr>
          <w:p w14:paraId="5D9ACA36" w14:textId="77777777" w:rsidR="00C8669C" w:rsidRPr="00A14627" w:rsidRDefault="00C8669C" w:rsidP="00A14627">
            <w:pPr>
              <w:jc w:val="both"/>
              <w:rPr>
                <w:color w:val="000000"/>
              </w:rPr>
            </w:pPr>
            <w:r w:rsidRPr="00A14627">
              <w:rPr>
                <w:color w:val="000000"/>
                <w:sz w:val="22"/>
                <w:szCs w:val="22"/>
              </w:rPr>
              <w:t>A ka siguruar institucioni arsimor publik të ardhura dhe shërbime për të tretët, në përputhje me fushën e veprimtarisë së tij dhe a i përdor ato sipas akteve ligjore e nënligjore në fuqi?</w:t>
            </w:r>
          </w:p>
        </w:tc>
        <w:tc>
          <w:tcPr>
            <w:tcW w:w="540" w:type="dxa"/>
            <w:shd w:val="clear" w:color="auto" w:fill="auto"/>
            <w:vAlign w:val="bottom"/>
            <w:hideMark/>
          </w:tcPr>
          <w:p w14:paraId="164C6C2F" w14:textId="77777777" w:rsidR="00C8669C" w:rsidRPr="00A14627" w:rsidRDefault="00C8669C" w:rsidP="00C8669C">
            <w:pPr>
              <w:rPr>
                <w:color w:val="000000"/>
              </w:rPr>
            </w:pPr>
            <w:r w:rsidRPr="00A14627">
              <w:rPr>
                <w:color w:val="000000"/>
                <w:sz w:val="22"/>
                <w:szCs w:val="22"/>
              </w:rPr>
              <w:t> </w:t>
            </w:r>
          </w:p>
        </w:tc>
        <w:tc>
          <w:tcPr>
            <w:tcW w:w="540" w:type="dxa"/>
            <w:shd w:val="clear" w:color="auto" w:fill="auto"/>
            <w:vAlign w:val="bottom"/>
            <w:hideMark/>
          </w:tcPr>
          <w:p w14:paraId="0CDF1680" w14:textId="77777777" w:rsidR="00C8669C" w:rsidRPr="00A14627" w:rsidRDefault="00C8669C" w:rsidP="00C8669C">
            <w:pPr>
              <w:rPr>
                <w:color w:val="000000"/>
              </w:rPr>
            </w:pPr>
            <w:r w:rsidRPr="00A14627">
              <w:rPr>
                <w:color w:val="000000"/>
                <w:sz w:val="22"/>
                <w:szCs w:val="22"/>
              </w:rPr>
              <w:t> </w:t>
            </w:r>
          </w:p>
        </w:tc>
        <w:tc>
          <w:tcPr>
            <w:tcW w:w="630" w:type="dxa"/>
            <w:shd w:val="clear" w:color="auto" w:fill="auto"/>
            <w:vAlign w:val="bottom"/>
            <w:hideMark/>
          </w:tcPr>
          <w:p w14:paraId="656EF4A7" w14:textId="77777777" w:rsidR="00C8669C" w:rsidRPr="00A14627" w:rsidRDefault="00C8669C" w:rsidP="00C8669C">
            <w:pPr>
              <w:rPr>
                <w:color w:val="000000"/>
              </w:rPr>
            </w:pPr>
            <w:r w:rsidRPr="00A14627">
              <w:rPr>
                <w:color w:val="000000"/>
                <w:sz w:val="22"/>
                <w:szCs w:val="22"/>
              </w:rPr>
              <w:t> </w:t>
            </w:r>
          </w:p>
        </w:tc>
        <w:tc>
          <w:tcPr>
            <w:tcW w:w="1260" w:type="dxa"/>
            <w:shd w:val="clear" w:color="auto" w:fill="auto"/>
            <w:noWrap/>
            <w:vAlign w:val="bottom"/>
            <w:hideMark/>
          </w:tcPr>
          <w:p w14:paraId="6CACA7CC" w14:textId="77777777" w:rsidR="00C8669C" w:rsidRPr="00A14627" w:rsidRDefault="00C8669C" w:rsidP="00C8669C">
            <w:pPr>
              <w:rPr>
                <w:color w:val="000000"/>
              </w:rPr>
            </w:pPr>
            <w:r w:rsidRPr="00A14627">
              <w:rPr>
                <w:color w:val="000000"/>
                <w:sz w:val="22"/>
                <w:szCs w:val="22"/>
              </w:rPr>
              <w:t> </w:t>
            </w:r>
          </w:p>
        </w:tc>
      </w:tr>
      <w:tr w:rsidR="00C8669C" w:rsidRPr="00A14627" w14:paraId="3457C87B" w14:textId="77777777" w:rsidTr="00A14627">
        <w:trPr>
          <w:trHeight w:val="1370"/>
        </w:trPr>
        <w:tc>
          <w:tcPr>
            <w:tcW w:w="534" w:type="dxa"/>
            <w:shd w:val="clear" w:color="auto" w:fill="auto"/>
            <w:noWrap/>
          </w:tcPr>
          <w:p w14:paraId="51A76385" w14:textId="0082B803" w:rsidR="00C8669C" w:rsidRPr="00A14627" w:rsidRDefault="00C8669C" w:rsidP="00A14627">
            <w:pPr>
              <w:pStyle w:val="Paragrafiilists"/>
              <w:numPr>
                <w:ilvl w:val="0"/>
                <w:numId w:val="10"/>
              </w:numPr>
              <w:jc w:val="center"/>
              <w:rPr>
                <w:color w:val="000000"/>
                <w:lang w:val="sq-AL"/>
              </w:rPr>
            </w:pPr>
          </w:p>
        </w:tc>
        <w:tc>
          <w:tcPr>
            <w:tcW w:w="1701" w:type="dxa"/>
            <w:shd w:val="clear" w:color="auto" w:fill="auto"/>
            <w:noWrap/>
            <w:hideMark/>
          </w:tcPr>
          <w:p w14:paraId="63EF7384" w14:textId="0384C82A" w:rsidR="00C8669C" w:rsidRPr="00A14627" w:rsidRDefault="00C8669C" w:rsidP="00A14627">
            <w:pPr>
              <w:jc w:val="both"/>
              <w:rPr>
                <w:color w:val="000000"/>
              </w:rPr>
            </w:pPr>
            <w:r w:rsidRPr="00A14627">
              <w:rPr>
                <w:color w:val="000000"/>
                <w:sz w:val="22"/>
                <w:szCs w:val="22"/>
              </w:rPr>
              <w:t>Pika 1, Neni 42, Kreu V, Ligji 69/12</w:t>
            </w:r>
          </w:p>
        </w:tc>
        <w:tc>
          <w:tcPr>
            <w:tcW w:w="4983" w:type="dxa"/>
            <w:shd w:val="clear" w:color="auto" w:fill="auto"/>
            <w:hideMark/>
          </w:tcPr>
          <w:p w14:paraId="742F827D" w14:textId="77777777" w:rsidR="00C8669C" w:rsidRPr="00A14627" w:rsidRDefault="00C8669C" w:rsidP="00A14627">
            <w:pPr>
              <w:jc w:val="both"/>
              <w:rPr>
                <w:color w:val="000000"/>
              </w:rPr>
            </w:pPr>
            <w:r w:rsidRPr="00A14627">
              <w:rPr>
                <w:color w:val="000000"/>
                <w:sz w:val="22"/>
                <w:szCs w:val="22"/>
              </w:rPr>
              <w:t>A është krijuar dhe a funksionon institucioni arsimor privat sipas këtij ligji, përveç rasteve kur ligji ka formulim të veçantë për institucionet arsimore publike, si edhe akteve nënligjore të nxjerra në mënyrë specifike për to?</w:t>
            </w:r>
          </w:p>
        </w:tc>
        <w:tc>
          <w:tcPr>
            <w:tcW w:w="540" w:type="dxa"/>
            <w:shd w:val="clear" w:color="auto" w:fill="auto"/>
            <w:vAlign w:val="bottom"/>
            <w:hideMark/>
          </w:tcPr>
          <w:p w14:paraId="5DADF90F" w14:textId="77777777" w:rsidR="00C8669C" w:rsidRPr="00A14627" w:rsidRDefault="00C8669C" w:rsidP="00C8669C">
            <w:pPr>
              <w:rPr>
                <w:color w:val="000000"/>
              </w:rPr>
            </w:pPr>
            <w:r w:rsidRPr="00A14627">
              <w:rPr>
                <w:color w:val="000000"/>
                <w:sz w:val="22"/>
                <w:szCs w:val="22"/>
              </w:rPr>
              <w:t> </w:t>
            </w:r>
          </w:p>
        </w:tc>
        <w:tc>
          <w:tcPr>
            <w:tcW w:w="540" w:type="dxa"/>
            <w:shd w:val="clear" w:color="auto" w:fill="auto"/>
            <w:vAlign w:val="bottom"/>
            <w:hideMark/>
          </w:tcPr>
          <w:p w14:paraId="763893D4" w14:textId="77777777" w:rsidR="00C8669C" w:rsidRPr="00A14627" w:rsidRDefault="00C8669C" w:rsidP="00C8669C">
            <w:pPr>
              <w:rPr>
                <w:color w:val="000000"/>
              </w:rPr>
            </w:pPr>
            <w:r w:rsidRPr="00A14627">
              <w:rPr>
                <w:color w:val="000000"/>
                <w:sz w:val="22"/>
                <w:szCs w:val="22"/>
              </w:rPr>
              <w:t> </w:t>
            </w:r>
          </w:p>
          <w:p w14:paraId="738C34FB" w14:textId="77777777" w:rsidR="00C8669C" w:rsidRPr="00A14627" w:rsidRDefault="00C8669C" w:rsidP="00C8669C">
            <w:pPr>
              <w:rPr>
                <w:color w:val="000000"/>
              </w:rPr>
            </w:pPr>
            <w:r w:rsidRPr="00A14627">
              <w:rPr>
                <w:color w:val="000000"/>
                <w:sz w:val="22"/>
                <w:szCs w:val="22"/>
              </w:rPr>
              <w:t> </w:t>
            </w:r>
          </w:p>
        </w:tc>
        <w:tc>
          <w:tcPr>
            <w:tcW w:w="630" w:type="dxa"/>
            <w:shd w:val="clear" w:color="auto" w:fill="auto"/>
            <w:vAlign w:val="bottom"/>
            <w:hideMark/>
          </w:tcPr>
          <w:p w14:paraId="64D982E2" w14:textId="77777777" w:rsidR="00C8669C" w:rsidRPr="00A14627" w:rsidRDefault="00C8669C" w:rsidP="00C8669C">
            <w:pPr>
              <w:rPr>
                <w:color w:val="000000"/>
              </w:rPr>
            </w:pPr>
            <w:r w:rsidRPr="00A14627">
              <w:rPr>
                <w:color w:val="000000"/>
                <w:sz w:val="22"/>
                <w:szCs w:val="22"/>
              </w:rPr>
              <w:t> </w:t>
            </w:r>
          </w:p>
        </w:tc>
        <w:tc>
          <w:tcPr>
            <w:tcW w:w="1260" w:type="dxa"/>
            <w:shd w:val="clear" w:color="auto" w:fill="auto"/>
            <w:noWrap/>
            <w:vAlign w:val="bottom"/>
            <w:hideMark/>
          </w:tcPr>
          <w:p w14:paraId="077F0221" w14:textId="77777777" w:rsidR="00C8669C" w:rsidRPr="00A14627" w:rsidRDefault="00C8669C" w:rsidP="00C8669C">
            <w:pPr>
              <w:rPr>
                <w:color w:val="000000"/>
              </w:rPr>
            </w:pPr>
            <w:r w:rsidRPr="00A14627">
              <w:rPr>
                <w:color w:val="000000"/>
                <w:sz w:val="22"/>
                <w:szCs w:val="22"/>
              </w:rPr>
              <w:t> </w:t>
            </w:r>
          </w:p>
          <w:p w14:paraId="2E81604A" w14:textId="77777777" w:rsidR="00C8669C" w:rsidRPr="00A14627" w:rsidRDefault="00C8669C" w:rsidP="00C8669C">
            <w:pPr>
              <w:rPr>
                <w:color w:val="000000"/>
              </w:rPr>
            </w:pPr>
            <w:r w:rsidRPr="00A14627">
              <w:rPr>
                <w:color w:val="000000"/>
                <w:sz w:val="22"/>
                <w:szCs w:val="22"/>
              </w:rPr>
              <w:t> </w:t>
            </w:r>
          </w:p>
        </w:tc>
      </w:tr>
      <w:tr w:rsidR="00C8669C" w:rsidRPr="00A14627" w14:paraId="5B21E212" w14:textId="77777777" w:rsidTr="00A14627">
        <w:trPr>
          <w:trHeight w:val="630"/>
        </w:trPr>
        <w:tc>
          <w:tcPr>
            <w:tcW w:w="534" w:type="dxa"/>
            <w:shd w:val="clear" w:color="auto" w:fill="auto"/>
            <w:noWrap/>
          </w:tcPr>
          <w:p w14:paraId="5938B067" w14:textId="1574B66B" w:rsidR="00C8669C" w:rsidRPr="00A14627" w:rsidRDefault="00C8669C" w:rsidP="00A14627">
            <w:pPr>
              <w:pStyle w:val="Paragrafiilists"/>
              <w:numPr>
                <w:ilvl w:val="0"/>
                <w:numId w:val="10"/>
              </w:numPr>
              <w:jc w:val="center"/>
              <w:rPr>
                <w:color w:val="000000"/>
                <w:lang w:val="sq-AL"/>
              </w:rPr>
            </w:pPr>
          </w:p>
        </w:tc>
        <w:tc>
          <w:tcPr>
            <w:tcW w:w="1701" w:type="dxa"/>
            <w:shd w:val="clear" w:color="auto" w:fill="auto"/>
            <w:noWrap/>
            <w:hideMark/>
          </w:tcPr>
          <w:p w14:paraId="6ED43343" w14:textId="1F14F40A" w:rsidR="00C8669C" w:rsidRPr="00A14627" w:rsidRDefault="00C8669C" w:rsidP="00A14627">
            <w:pPr>
              <w:jc w:val="both"/>
              <w:rPr>
                <w:color w:val="000000"/>
              </w:rPr>
            </w:pPr>
            <w:r w:rsidRPr="00A14627">
              <w:rPr>
                <w:color w:val="000000"/>
                <w:sz w:val="22"/>
                <w:szCs w:val="22"/>
              </w:rPr>
              <w:t>Pika 2, Neni 42, Kreu VI, Ligji 69/12</w:t>
            </w:r>
            <w:r w:rsidR="00A14627">
              <w:rPr>
                <w:color w:val="000000"/>
                <w:sz w:val="22"/>
                <w:szCs w:val="22"/>
              </w:rPr>
              <w:t xml:space="preserve">, </w:t>
            </w:r>
            <w:r w:rsidRPr="00A14627">
              <w:rPr>
                <w:color w:val="000000"/>
                <w:sz w:val="22"/>
                <w:szCs w:val="22"/>
              </w:rPr>
              <w:t>(</w:t>
            </w:r>
            <w:r w:rsidRPr="00A14627">
              <w:rPr>
                <w:color w:val="222222"/>
                <w:sz w:val="22"/>
                <w:szCs w:val="22"/>
              </w:rPr>
              <w:t># me 44/23)</w:t>
            </w:r>
          </w:p>
        </w:tc>
        <w:tc>
          <w:tcPr>
            <w:tcW w:w="4983" w:type="dxa"/>
            <w:shd w:val="clear" w:color="auto" w:fill="auto"/>
            <w:hideMark/>
          </w:tcPr>
          <w:p w14:paraId="5DBF74FE" w14:textId="77777777" w:rsidR="00C8669C" w:rsidRPr="00A14627" w:rsidRDefault="00C8669C" w:rsidP="00A14627">
            <w:pPr>
              <w:jc w:val="both"/>
              <w:rPr>
                <w:color w:val="000000"/>
              </w:rPr>
            </w:pPr>
            <w:r w:rsidRPr="00A14627">
              <w:rPr>
                <w:color w:val="000000"/>
                <w:sz w:val="22"/>
                <w:szCs w:val="22"/>
              </w:rPr>
              <w:t>A është bërë licencimi i institucionit privat nëpërmjet institucionit përkatës të licencimit, sipas vendimit të ministrit?</w:t>
            </w:r>
          </w:p>
        </w:tc>
        <w:tc>
          <w:tcPr>
            <w:tcW w:w="540" w:type="dxa"/>
            <w:shd w:val="clear" w:color="auto" w:fill="auto"/>
            <w:vAlign w:val="bottom"/>
            <w:hideMark/>
          </w:tcPr>
          <w:p w14:paraId="14F82498" w14:textId="77777777" w:rsidR="00C8669C" w:rsidRPr="00A14627" w:rsidRDefault="00C8669C" w:rsidP="00C8669C">
            <w:pPr>
              <w:rPr>
                <w:color w:val="000000"/>
              </w:rPr>
            </w:pPr>
            <w:r w:rsidRPr="00A14627">
              <w:rPr>
                <w:color w:val="000000"/>
                <w:sz w:val="22"/>
                <w:szCs w:val="22"/>
              </w:rPr>
              <w:t> </w:t>
            </w:r>
          </w:p>
        </w:tc>
        <w:tc>
          <w:tcPr>
            <w:tcW w:w="540" w:type="dxa"/>
            <w:shd w:val="clear" w:color="auto" w:fill="auto"/>
            <w:vAlign w:val="bottom"/>
            <w:hideMark/>
          </w:tcPr>
          <w:p w14:paraId="0EA0996A" w14:textId="77777777" w:rsidR="00C8669C" w:rsidRPr="00A14627" w:rsidRDefault="00C8669C" w:rsidP="00C8669C">
            <w:pPr>
              <w:rPr>
                <w:color w:val="000000"/>
              </w:rPr>
            </w:pPr>
            <w:r w:rsidRPr="00A14627">
              <w:rPr>
                <w:color w:val="000000"/>
                <w:sz w:val="22"/>
                <w:szCs w:val="22"/>
              </w:rPr>
              <w:t> </w:t>
            </w:r>
          </w:p>
        </w:tc>
        <w:tc>
          <w:tcPr>
            <w:tcW w:w="630" w:type="dxa"/>
            <w:shd w:val="clear" w:color="auto" w:fill="auto"/>
            <w:vAlign w:val="bottom"/>
            <w:hideMark/>
          </w:tcPr>
          <w:p w14:paraId="422A21D8" w14:textId="77777777" w:rsidR="00C8669C" w:rsidRPr="00A14627" w:rsidRDefault="00C8669C" w:rsidP="00C8669C">
            <w:pPr>
              <w:rPr>
                <w:color w:val="000000"/>
              </w:rPr>
            </w:pPr>
            <w:r w:rsidRPr="00A14627">
              <w:rPr>
                <w:color w:val="000000"/>
                <w:sz w:val="22"/>
                <w:szCs w:val="22"/>
              </w:rPr>
              <w:t> </w:t>
            </w:r>
          </w:p>
        </w:tc>
        <w:tc>
          <w:tcPr>
            <w:tcW w:w="1260" w:type="dxa"/>
            <w:shd w:val="clear" w:color="auto" w:fill="auto"/>
            <w:noWrap/>
            <w:vAlign w:val="bottom"/>
            <w:hideMark/>
          </w:tcPr>
          <w:p w14:paraId="656126FF" w14:textId="77777777" w:rsidR="00C8669C" w:rsidRPr="00A14627" w:rsidRDefault="00C8669C" w:rsidP="00C8669C">
            <w:pPr>
              <w:rPr>
                <w:color w:val="000000"/>
              </w:rPr>
            </w:pPr>
            <w:r w:rsidRPr="00A14627">
              <w:rPr>
                <w:color w:val="000000"/>
                <w:sz w:val="22"/>
                <w:szCs w:val="22"/>
              </w:rPr>
              <w:t> </w:t>
            </w:r>
          </w:p>
        </w:tc>
      </w:tr>
      <w:tr w:rsidR="00B54DF7" w:rsidRPr="00A14627" w14:paraId="0262AB32" w14:textId="77777777" w:rsidTr="00A14627">
        <w:trPr>
          <w:trHeight w:val="945"/>
        </w:trPr>
        <w:tc>
          <w:tcPr>
            <w:tcW w:w="534" w:type="dxa"/>
            <w:shd w:val="clear" w:color="auto" w:fill="auto"/>
            <w:noWrap/>
          </w:tcPr>
          <w:p w14:paraId="5A2549BA" w14:textId="7777777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tcPr>
          <w:p w14:paraId="638A5AE1" w14:textId="05A46978" w:rsidR="00B54DF7" w:rsidRPr="00A14627" w:rsidRDefault="00B54DF7" w:rsidP="00B54DF7">
            <w:pPr>
              <w:jc w:val="both"/>
              <w:rPr>
                <w:color w:val="000000"/>
                <w:sz w:val="22"/>
                <w:szCs w:val="22"/>
              </w:rPr>
            </w:pPr>
            <w:r w:rsidRPr="00A14627">
              <w:rPr>
                <w:color w:val="000000"/>
                <w:sz w:val="22"/>
                <w:szCs w:val="22"/>
              </w:rPr>
              <w:t>Pika 2, Neni 42, Kreu VI, Ligji 69/12</w:t>
            </w:r>
            <w:r>
              <w:rPr>
                <w:color w:val="000000"/>
                <w:sz w:val="22"/>
                <w:szCs w:val="22"/>
              </w:rPr>
              <w:t xml:space="preserve">, </w:t>
            </w:r>
            <w:r w:rsidRPr="00A14627">
              <w:rPr>
                <w:color w:val="000000"/>
                <w:sz w:val="22"/>
                <w:szCs w:val="22"/>
              </w:rPr>
              <w:t>(</w:t>
            </w:r>
            <w:r w:rsidRPr="00A14627">
              <w:rPr>
                <w:color w:val="222222"/>
                <w:sz w:val="22"/>
                <w:szCs w:val="22"/>
              </w:rPr>
              <w:t># me 44/23)</w:t>
            </w:r>
          </w:p>
        </w:tc>
        <w:tc>
          <w:tcPr>
            <w:tcW w:w="4983" w:type="dxa"/>
            <w:shd w:val="clear" w:color="auto" w:fill="auto"/>
          </w:tcPr>
          <w:p w14:paraId="4DCD62AC" w14:textId="0F6ECB3B" w:rsidR="00B54DF7" w:rsidRPr="00A14627" w:rsidRDefault="00B54DF7" w:rsidP="00B54DF7">
            <w:pPr>
              <w:jc w:val="both"/>
              <w:rPr>
                <w:color w:val="000000"/>
                <w:sz w:val="22"/>
                <w:szCs w:val="22"/>
              </w:rPr>
            </w:pPr>
            <w:r w:rsidRPr="00A14627">
              <w:rPr>
                <w:color w:val="000000"/>
                <w:sz w:val="22"/>
                <w:szCs w:val="22"/>
              </w:rPr>
              <w:t>A e ka filluar institucioni arsimor privat veprimtarinë e tij vetëm pas marrjes së licencës?</w:t>
            </w:r>
          </w:p>
        </w:tc>
        <w:tc>
          <w:tcPr>
            <w:tcW w:w="540" w:type="dxa"/>
            <w:vAlign w:val="center"/>
          </w:tcPr>
          <w:p w14:paraId="5B4F40C4" w14:textId="77777777" w:rsidR="00B54DF7" w:rsidRPr="00A14627" w:rsidRDefault="00B54DF7" w:rsidP="00B54DF7">
            <w:pPr>
              <w:rPr>
                <w:color w:val="000000"/>
              </w:rPr>
            </w:pPr>
          </w:p>
        </w:tc>
        <w:tc>
          <w:tcPr>
            <w:tcW w:w="540" w:type="dxa"/>
            <w:shd w:val="clear" w:color="auto" w:fill="auto"/>
            <w:vAlign w:val="bottom"/>
          </w:tcPr>
          <w:p w14:paraId="0A7488B5" w14:textId="77777777" w:rsidR="00B54DF7" w:rsidRPr="00A14627" w:rsidRDefault="00B54DF7" w:rsidP="00B54DF7">
            <w:pPr>
              <w:rPr>
                <w:color w:val="000000"/>
                <w:sz w:val="22"/>
                <w:szCs w:val="22"/>
              </w:rPr>
            </w:pPr>
          </w:p>
        </w:tc>
        <w:tc>
          <w:tcPr>
            <w:tcW w:w="630" w:type="dxa"/>
            <w:vAlign w:val="center"/>
          </w:tcPr>
          <w:p w14:paraId="33AD31A4" w14:textId="77777777" w:rsidR="00B54DF7" w:rsidRPr="00A14627" w:rsidRDefault="00B54DF7" w:rsidP="00B54DF7">
            <w:pPr>
              <w:rPr>
                <w:color w:val="000000"/>
              </w:rPr>
            </w:pPr>
          </w:p>
        </w:tc>
        <w:tc>
          <w:tcPr>
            <w:tcW w:w="1260" w:type="dxa"/>
            <w:shd w:val="clear" w:color="auto" w:fill="auto"/>
            <w:noWrap/>
            <w:vAlign w:val="bottom"/>
          </w:tcPr>
          <w:p w14:paraId="165628A9" w14:textId="77777777" w:rsidR="00B54DF7" w:rsidRPr="00A14627" w:rsidRDefault="00B54DF7" w:rsidP="00B54DF7">
            <w:pPr>
              <w:rPr>
                <w:color w:val="000000"/>
                <w:sz w:val="22"/>
                <w:szCs w:val="22"/>
              </w:rPr>
            </w:pPr>
          </w:p>
        </w:tc>
      </w:tr>
      <w:tr w:rsidR="00B54DF7" w:rsidRPr="00A14627" w14:paraId="7C07D9C1" w14:textId="77777777" w:rsidTr="00B54DF7">
        <w:trPr>
          <w:trHeight w:val="1066"/>
        </w:trPr>
        <w:tc>
          <w:tcPr>
            <w:tcW w:w="534" w:type="dxa"/>
            <w:shd w:val="clear" w:color="auto" w:fill="auto"/>
            <w:noWrap/>
          </w:tcPr>
          <w:p w14:paraId="17B4BD12" w14:textId="05F06462"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tcPr>
          <w:p w14:paraId="0BC6092D" w14:textId="7B5C068B" w:rsidR="00B54DF7" w:rsidRPr="00A14627" w:rsidRDefault="00B54DF7" w:rsidP="00B54DF7">
            <w:pPr>
              <w:jc w:val="both"/>
              <w:rPr>
                <w:color w:val="000000"/>
              </w:rPr>
            </w:pPr>
            <w:r w:rsidRPr="00A14627">
              <w:rPr>
                <w:color w:val="000000"/>
                <w:sz w:val="22"/>
                <w:szCs w:val="22"/>
              </w:rPr>
              <w:t>Pika 2, Neni 42, Kreu VI, Ligji 69/12</w:t>
            </w:r>
            <w:r>
              <w:rPr>
                <w:color w:val="000000"/>
                <w:sz w:val="22"/>
                <w:szCs w:val="22"/>
              </w:rPr>
              <w:t xml:space="preserve">, </w:t>
            </w:r>
            <w:r w:rsidRPr="00A14627">
              <w:rPr>
                <w:color w:val="000000"/>
                <w:sz w:val="22"/>
                <w:szCs w:val="22"/>
              </w:rPr>
              <w:t>(</w:t>
            </w:r>
            <w:r w:rsidRPr="00A14627">
              <w:rPr>
                <w:color w:val="222222"/>
                <w:sz w:val="22"/>
                <w:szCs w:val="22"/>
              </w:rPr>
              <w:t># me 44/23)</w:t>
            </w:r>
          </w:p>
        </w:tc>
        <w:tc>
          <w:tcPr>
            <w:tcW w:w="4983" w:type="dxa"/>
            <w:shd w:val="clear" w:color="auto" w:fill="auto"/>
          </w:tcPr>
          <w:p w14:paraId="475ABF37" w14:textId="1474064C" w:rsidR="00B54DF7" w:rsidRPr="00A14627" w:rsidRDefault="00B54DF7" w:rsidP="00B54DF7">
            <w:pPr>
              <w:jc w:val="both"/>
              <w:rPr>
                <w:color w:val="000000"/>
              </w:rPr>
            </w:pPr>
            <w:r w:rsidRPr="00A14627">
              <w:rPr>
                <w:color w:val="000000"/>
                <w:sz w:val="22"/>
                <w:szCs w:val="22"/>
              </w:rPr>
              <w:t xml:space="preserve">A është bërë licencimi i institucionit privat sipas përcaktimeve të ligjit nr. 10081, datë 23.2.2009 “Për licencat, autorizimet dhe lejet në Republikën e Shqipërisë”? </w:t>
            </w:r>
          </w:p>
        </w:tc>
        <w:tc>
          <w:tcPr>
            <w:tcW w:w="540" w:type="dxa"/>
            <w:vAlign w:val="center"/>
            <w:hideMark/>
          </w:tcPr>
          <w:p w14:paraId="7F667FD6" w14:textId="77777777" w:rsidR="00B54DF7" w:rsidRPr="00A14627" w:rsidRDefault="00B54DF7" w:rsidP="00B54DF7">
            <w:pPr>
              <w:rPr>
                <w:color w:val="000000"/>
              </w:rPr>
            </w:pPr>
          </w:p>
        </w:tc>
        <w:tc>
          <w:tcPr>
            <w:tcW w:w="540" w:type="dxa"/>
            <w:shd w:val="clear" w:color="auto" w:fill="auto"/>
            <w:vAlign w:val="bottom"/>
            <w:hideMark/>
          </w:tcPr>
          <w:p w14:paraId="1A43334C" w14:textId="77777777" w:rsidR="00B54DF7" w:rsidRPr="00A14627" w:rsidRDefault="00B54DF7" w:rsidP="00B54DF7">
            <w:pPr>
              <w:rPr>
                <w:color w:val="000000"/>
              </w:rPr>
            </w:pPr>
            <w:r w:rsidRPr="00A14627">
              <w:rPr>
                <w:color w:val="000000"/>
                <w:sz w:val="22"/>
                <w:szCs w:val="22"/>
              </w:rPr>
              <w:t> </w:t>
            </w:r>
          </w:p>
        </w:tc>
        <w:tc>
          <w:tcPr>
            <w:tcW w:w="630" w:type="dxa"/>
            <w:vAlign w:val="center"/>
            <w:hideMark/>
          </w:tcPr>
          <w:p w14:paraId="1F13BC82" w14:textId="77777777" w:rsidR="00B54DF7" w:rsidRPr="00A14627" w:rsidRDefault="00B54DF7" w:rsidP="00B54DF7">
            <w:pPr>
              <w:rPr>
                <w:color w:val="000000"/>
              </w:rPr>
            </w:pPr>
          </w:p>
        </w:tc>
        <w:tc>
          <w:tcPr>
            <w:tcW w:w="1260" w:type="dxa"/>
            <w:shd w:val="clear" w:color="auto" w:fill="auto"/>
            <w:noWrap/>
            <w:vAlign w:val="bottom"/>
            <w:hideMark/>
          </w:tcPr>
          <w:p w14:paraId="53338F28" w14:textId="77777777" w:rsidR="00B54DF7" w:rsidRPr="00A14627" w:rsidRDefault="00B54DF7" w:rsidP="00B54DF7">
            <w:pPr>
              <w:rPr>
                <w:color w:val="000000"/>
              </w:rPr>
            </w:pPr>
            <w:r w:rsidRPr="00A14627">
              <w:rPr>
                <w:color w:val="000000"/>
                <w:sz w:val="22"/>
                <w:szCs w:val="22"/>
              </w:rPr>
              <w:t> </w:t>
            </w:r>
          </w:p>
        </w:tc>
      </w:tr>
      <w:tr w:rsidR="00B54DF7" w:rsidRPr="00A14627" w14:paraId="7366ACA9" w14:textId="77777777" w:rsidTr="00A14627">
        <w:trPr>
          <w:trHeight w:val="945"/>
        </w:trPr>
        <w:tc>
          <w:tcPr>
            <w:tcW w:w="534" w:type="dxa"/>
            <w:shd w:val="clear" w:color="auto" w:fill="auto"/>
            <w:noWrap/>
          </w:tcPr>
          <w:p w14:paraId="5439B45A" w14:textId="7247AFF5"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44C8C89F" w14:textId="4454AD26" w:rsidR="00B54DF7" w:rsidRPr="00A14627" w:rsidRDefault="00B54DF7" w:rsidP="00B54DF7">
            <w:pPr>
              <w:jc w:val="both"/>
              <w:rPr>
                <w:color w:val="000000"/>
              </w:rPr>
            </w:pPr>
            <w:r w:rsidRPr="00A14627">
              <w:rPr>
                <w:color w:val="000000"/>
                <w:sz w:val="22"/>
                <w:szCs w:val="22"/>
              </w:rPr>
              <w:t>Pika 3, Neni 42, Kreu VI, Ligji 69/12</w:t>
            </w:r>
            <w:r>
              <w:rPr>
                <w:color w:val="000000"/>
                <w:sz w:val="22"/>
                <w:szCs w:val="22"/>
              </w:rPr>
              <w:t xml:space="preserve">, </w:t>
            </w:r>
            <w:r w:rsidRPr="00A14627">
              <w:rPr>
                <w:color w:val="000000"/>
                <w:sz w:val="22"/>
                <w:szCs w:val="22"/>
              </w:rPr>
              <w:t>(</w:t>
            </w:r>
            <w:r w:rsidRPr="00A14627">
              <w:rPr>
                <w:color w:val="222222"/>
                <w:sz w:val="22"/>
                <w:szCs w:val="22"/>
              </w:rPr>
              <w:t># me 48/18)</w:t>
            </w:r>
            <w:r w:rsidRPr="00A14627">
              <w:rPr>
                <w:color w:val="000000"/>
                <w:sz w:val="22"/>
                <w:szCs w:val="22"/>
              </w:rPr>
              <w:t> </w:t>
            </w:r>
          </w:p>
        </w:tc>
        <w:tc>
          <w:tcPr>
            <w:tcW w:w="4983" w:type="dxa"/>
            <w:shd w:val="clear" w:color="auto" w:fill="auto"/>
            <w:hideMark/>
          </w:tcPr>
          <w:p w14:paraId="65C55320" w14:textId="77777777" w:rsidR="00B54DF7" w:rsidRPr="00A14627" w:rsidRDefault="00B54DF7" w:rsidP="00B54DF7">
            <w:pPr>
              <w:jc w:val="both"/>
              <w:rPr>
                <w:color w:val="000000"/>
              </w:rPr>
            </w:pPr>
            <w:r w:rsidRPr="00A14627">
              <w:rPr>
                <w:color w:val="000000"/>
                <w:sz w:val="22"/>
                <w:szCs w:val="22"/>
              </w:rPr>
              <w:t xml:space="preserve">A është kryer me vendim të ministrit nga institucioni përgjegjës për licencimin, pezullimi dhe revokimi i licencave të institucioneve arsimore private, që përmendën në pikën 2 të këtij neni? </w:t>
            </w:r>
          </w:p>
        </w:tc>
        <w:tc>
          <w:tcPr>
            <w:tcW w:w="540" w:type="dxa"/>
            <w:shd w:val="clear" w:color="auto" w:fill="auto"/>
            <w:vAlign w:val="bottom"/>
            <w:hideMark/>
          </w:tcPr>
          <w:p w14:paraId="5E12EAE2"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16C9CE66"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56FFE0EA"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31646440" w14:textId="77777777" w:rsidR="00B54DF7" w:rsidRPr="00A14627" w:rsidRDefault="00B54DF7" w:rsidP="00B54DF7">
            <w:pPr>
              <w:rPr>
                <w:color w:val="000000"/>
              </w:rPr>
            </w:pPr>
            <w:r w:rsidRPr="00A14627">
              <w:rPr>
                <w:color w:val="000000"/>
                <w:sz w:val="22"/>
                <w:szCs w:val="22"/>
              </w:rPr>
              <w:t> </w:t>
            </w:r>
          </w:p>
        </w:tc>
      </w:tr>
      <w:tr w:rsidR="00B54DF7" w:rsidRPr="00A14627" w14:paraId="2ECED181" w14:textId="77777777" w:rsidTr="00703A5F">
        <w:trPr>
          <w:trHeight w:val="813"/>
        </w:trPr>
        <w:tc>
          <w:tcPr>
            <w:tcW w:w="534" w:type="dxa"/>
            <w:shd w:val="clear" w:color="auto" w:fill="auto"/>
            <w:noWrap/>
          </w:tcPr>
          <w:p w14:paraId="44FABF30" w14:textId="43363839"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33EFEAF3" w14:textId="327C8AA3" w:rsidR="00B54DF7" w:rsidRPr="00A14627" w:rsidRDefault="00B54DF7" w:rsidP="00B54DF7">
            <w:pPr>
              <w:jc w:val="both"/>
              <w:rPr>
                <w:color w:val="000000"/>
              </w:rPr>
            </w:pPr>
            <w:r w:rsidRPr="00A14627">
              <w:rPr>
                <w:color w:val="000000"/>
                <w:sz w:val="22"/>
                <w:szCs w:val="22"/>
              </w:rPr>
              <w:t>Pika 3, Neni 42, Kreu VI, Ligji 69/12</w:t>
            </w:r>
            <w:r>
              <w:rPr>
                <w:color w:val="000000"/>
                <w:sz w:val="22"/>
                <w:szCs w:val="22"/>
              </w:rPr>
              <w:t xml:space="preserve">, </w:t>
            </w:r>
            <w:r w:rsidRPr="00A14627">
              <w:rPr>
                <w:color w:val="000000"/>
                <w:sz w:val="22"/>
                <w:szCs w:val="22"/>
              </w:rPr>
              <w:t>(</w:t>
            </w:r>
            <w:r w:rsidRPr="00A14627">
              <w:rPr>
                <w:color w:val="222222"/>
                <w:sz w:val="22"/>
                <w:szCs w:val="22"/>
              </w:rPr>
              <w:t># me 48/18dhe 44/23)</w:t>
            </w:r>
          </w:p>
        </w:tc>
        <w:tc>
          <w:tcPr>
            <w:tcW w:w="4983" w:type="dxa"/>
            <w:shd w:val="clear" w:color="auto" w:fill="auto"/>
            <w:hideMark/>
          </w:tcPr>
          <w:p w14:paraId="46A61BCC" w14:textId="3FD97E71" w:rsidR="00B54DF7" w:rsidRPr="00A14627" w:rsidRDefault="00B54DF7" w:rsidP="00B54DF7">
            <w:pPr>
              <w:jc w:val="both"/>
              <w:rPr>
                <w:color w:val="000000"/>
              </w:rPr>
            </w:pPr>
            <w:r w:rsidRPr="00A14627">
              <w:rPr>
                <w:color w:val="000000"/>
                <w:sz w:val="22"/>
                <w:szCs w:val="22"/>
              </w:rPr>
              <w:t xml:space="preserve">A ka paraqitur kërkesë në rast se institucioni arsimor privat e ka ndërprerë veprimtarinë me iniciativën e vet, atëherë në institucionin përgjegjës për licencimin për revokim vullnetar të licencës? </w:t>
            </w:r>
          </w:p>
        </w:tc>
        <w:tc>
          <w:tcPr>
            <w:tcW w:w="540" w:type="dxa"/>
            <w:vAlign w:val="center"/>
            <w:hideMark/>
          </w:tcPr>
          <w:p w14:paraId="6D854523" w14:textId="77777777" w:rsidR="00B54DF7" w:rsidRPr="00A14627" w:rsidRDefault="00B54DF7" w:rsidP="00B54DF7">
            <w:pPr>
              <w:rPr>
                <w:color w:val="000000"/>
              </w:rPr>
            </w:pPr>
          </w:p>
        </w:tc>
        <w:tc>
          <w:tcPr>
            <w:tcW w:w="540" w:type="dxa"/>
            <w:shd w:val="clear" w:color="auto" w:fill="auto"/>
            <w:vAlign w:val="bottom"/>
            <w:hideMark/>
          </w:tcPr>
          <w:p w14:paraId="7FAA7DF1" w14:textId="59F15113" w:rsidR="00B54DF7" w:rsidRPr="00A14627" w:rsidRDefault="00B54DF7" w:rsidP="00B54DF7">
            <w:pPr>
              <w:rPr>
                <w:color w:val="000000"/>
              </w:rPr>
            </w:pPr>
          </w:p>
        </w:tc>
        <w:tc>
          <w:tcPr>
            <w:tcW w:w="630" w:type="dxa"/>
            <w:vAlign w:val="center"/>
            <w:hideMark/>
          </w:tcPr>
          <w:p w14:paraId="4AAE95AA" w14:textId="77777777" w:rsidR="00B54DF7" w:rsidRPr="00A14627" w:rsidRDefault="00B54DF7" w:rsidP="00B54DF7">
            <w:pPr>
              <w:rPr>
                <w:color w:val="000000"/>
              </w:rPr>
            </w:pPr>
          </w:p>
        </w:tc>
        <w:tc>
          <w:tcPr>
            <w:tcW w:w="1260" w:type="dxa"/>
            <w:shd w:val="clear" w:color="auto" w:fill="auto"/>
            <w:noWrap/>
            <w:vAlign w:val="bottom"/>
            <w:hideMark/>
          </w:tcPr>
          <w:p w14:paraId="5A19E764" w14:textId="0AB313FB" w:rsidR="00B54DF7" w:rsidRPr="00A14627" w:rsidRDefault="00B54DF7" w:rsidP="00B54DF7">
            <w:pPr>
              <w:rPr>
                <w:color w:val="000000"/>
              </w:rPr>
            </w:pPr>
          </w:p>
        </w:tc>
      </w:tr>
      <w:tr w:rsidR="00B54DF7" w:rsidRPr="00A14627" w14:paraId="3633FEBB" w14:textId="77777777" w:rsidTr="00703A5F">
        <w:trPr>
          <w:trHeight w:val="1493"/>
        </w:trPr>
        <w:tc>
          <w:tcPr>
            <w:tcW w:w="534" w:type="dxa"/>
            <w:shd w:val="clear" w:color="auto" w:fill="auto"/>
            <w:noWrap/>
          </w:tcPr>
          <w:p w14:paraId="4F480419" w14:textId="1217C40B"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508DE5A4" w14:textId="2BD38C23" w:rsidR="00B54DF7" w:rsidRPr="00A14627" w:rsidRDefault="00B54DF7" w:rsidP="00B54DF7">
            <w:pPr>
              <w:jc w:val="both"/>
              <w:rPr>
                <w:color w:val="000000"/>
              </w:rPr>
            </w:pPr>
            <w:r w:rsidRPr="00A14627">
              <w:rPr>
                <w:color w:val="000000"/>
                <w:sz w:val="22"/>
                <w:szCs w:val="22"/>
              </w:rPr>
              <w:t>Pika 4, Neni 42, Kreu VI, Ligji 69/12 </w:t>
            </w:r>
          </w:p>
        </w:tc>
        <w:tc>
          <w:tcPr>
            <w:tcW w:w="4983" w:type="dxa"/>
            <w:shd w:val="clear" w:color="auto" w:fill="auto"/>
            <w:hideMark/>
          </w:tcPr>
          <w:p w14:paraId="6EAFB63E" w14:textId="77777777" w:rsidR="00B54DF7" w:rsidRPr="00A14627" w:rsidRDefault="00B54DF7" w:rsidP="00B54DF7">
            <w:pPr>
              <w:jc w:val="both"/>
              <w:rPr>
                <w:color w:val="000000"/>
              </w:rPr>
            </w:pPr>
            <w:r w:rsidRPr="00A14627">
              <w:rPr>
                <w:color w:val="000000"/>
                <w:sz w:val="22"/>
                <w:szCs w:val="22"/>
              </w:rPr>
              <w:t>A është hapur dhe mbyllur me vendim të Këshillit të Ministrave dhe me propozimin e ministrit institucioni arsimor privat, që zhvillon edhe lëndë fetare, ose është themeluar apo administruar nga bashkësia fetare, mbështetur në kërkesën e përfaqësuesve të bashkësive fetare?</w:t>
            </w:r>
          </w:p>
        </w:tc>
        <w:tc>
          <w:tcPr>
            <w:tcW w:w="540" w:type="dxa"/>
            <w:shd w:val="clear" w:color="auto" w:fill="auto"/>
            <w:vAlign w:val="bottom"/>
            <w:hideMark/>
          </w:tcPr>
          <w:p w14:paraId="65EF576A"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625B8C2B" w14:textId="7E4E85CC" w:rsidR="00B54DF7" w:rsidRPr="00A14627" w:rsidRDefault="00B54DF7" w:rsidP="00B54DF7">
            <w:pPr>
              <w:rPr>
                <w:color w:val="000000"/>
              </w:rPr>
            </w:pPr>
            <w:r>
              <w:rPr>
                <w:color w:val="000000"/>
                <w:sz w:val="22"/>
                <w:szCs w:val="22"/>
              </w:rPr>
              <w:t>=</w:t>
            </w:r>
          </w:p>
        </w:tc>
        <w:tc>
          <w:tcPr>
            <w:tcW w:w="630" w:type="dxa"/>
            <w:shd w:val="clear" w:color="auto" w:fill="auto"/>
            <w:vAlign w:val="bottom"/>
            <w:hideMark/>
          </w:tcPr>
          <w:p w14:paraId="6D1D3864"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210E21D0" w14:textId="7FDBA067" w:rsidR="00B54DF7" w:rsidRPr="00A14627" w:rsidRDefault="00B54DF7" w:rsidP="00B54DF7">
            <w:pPr>
              <w:rPr>
                <w:color w:val="000000"/>
              </w:rPr>
            </w:pPr>
            <w:r w:rsidRPr="00A14627">
              <w:rPr>
                <w:color w:val="000000"/>
                <w:sz w:val="22"/>
                <w:szCs w:val="22"/>
              </w:rPr>
              <w:t> </w:t>
            </w:r>
            <w:r>
              <w:rPr>
                <w:color w:val="000000"/>
                <w:sz w:val="22"/>
                <w:szCs w:val="22"/>
              </w:rPr>
              <w:t>=</w:t>
            </w:r>
          </w:p>
        </w:tc>
      </w:tr>
      <w:tr w:rsidR="00B54DF7" w:rsidRPr="00A14627" w14:paraId="2B4B3D9E" w14:textId="77777777" w:rsidTr="00A14627">
        <w:trPr>
          <w:trHeight w:val="746"/>
        </w:trPr>
        <w:tc>
          <w:tcPr>
            <w:tcW w:w="534" w:type="dxa"/>
            <w:shd w:val="clear" w:color="auto" w:fill="auto"/>
            <w:noWrap/>
          </w:tcPr>
          <w:p w14:paraId="03C0216E" w14:textId="34C88B9A"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345B65AD" w14:textId="35F4A057" w:rsidR="00B54DF7" w:rsidRPr="00A14627" w:rsidRDefault="00B54DF7" w:rsidP="00B54DF7">
            <w:pPr>
              <w:jc w:val="both"/>
              <w:rPr>
                <w:color w:val="000000"/>
              </w:rPr>
            </w:pPr>
            <w:r w:rsidRPr="00A14627">
              <w:rPr>
                <w:color w:val="000000"/>
                <w:sz w:val="22"/>
                <w:szCs w:val="22"/>
              </w:rPr>
              <w:t>Pika 5, Neni 42, Kreu VI, Ligji 69/12</w:t>
            </w:r>
          </w:p>
        </w:tc>
        <w:tc>
          <w:tcPr>
            <w:tcW w:w="4983" w:type="dxa"/>
            <w:shd w:val="clear" w:color="auto" w:fill="auto"/>
            <w:hideMark/>
          </w:tcPr>
          <w:p w14:paraId="31587CC8" w14:textId="0105FB1C" w:rsidR="00B54DF7" w:rsidRPr="00A14627" w:rsidRDefault="00B54DF7" w:rsidP="00B54DF7">
            <w:pPr>
              <w:jc w:val="both"/>
              <w:rPr>
                <w:color w:val="000000"/>
              </w:rPr>
            </w:pPr>
            <w:r w:rsidRPr="00A14627">
              <w:rPr>
                <w:color w:val="000000"/>
                <w:sz w:val="22"/>
                <w:szCs w:val="22"/>
              </w:rPr>
              <w:t>A është hapur/mbyllur me vendim të Këshillit të Ministrave, me propozimin e ministrit shkolla private, në të cilën mësimi zhvillohet edhe në gjuhë të huaj, ose që lëshon diplomë të huaj apo të ngjashme me të?</w:t>
            </w:r>
          </w:p>
        </w:tc>
        <w:tc>
          <w:tcPr>
            <w:tcW w:w="540" w:type="dxa"/>
            <w:shd w:val="clear" w:color="auto" w:fill="auto"/>
            <w:vAlign w:val="bottom"/>
            <w:hideMark/>
          </w:tcPr>
          <w:p w14:paraId="2AB7E3D1"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30BE5FD4" w14:textId="21550A81" w:rsidR="00B54DF7" w:rsidRPr="00A14627" w:rsidRDefault="00B54DF7" w:rsidP="00B54DF7">
            <w:pPr>
              <w:rPr>
                <w:color w:val="000000"/>
              </w:rPr>
            </w:pPr>
          </w:p>
        </w:tc>
        <w:tc>
          <w:tcPr>
            <w:tcW w:w="630" w:type="dxa"/>
            <w:shd w:val="clear" w:color="auto" w:fill="auto"/>
            <w:vAlign w:val="bottom"/>
            <w:hideMark/>
          </w:tcPr>
          <w:p w14:paraId="126F0A7B"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7EA8C2EF" w14:textId="22CE495D" w:rsidR="00B54DF7" w:rsidRPr="00A14627" w:rsidRDefault="00B54DF7" w:rsidP="00B54DF7">
            <w:pPr>
              <w:rPr>
                <w:color w:val="000000"/>
              </w:rPr>
            </w:pPr>
          </w:p>
        </w:tc>
      </w:tr>
      <w:tr w:rsidR="00B54DF7" w:rsidRPr="00A14627" w14:paraId="188F9436" w14:textId="77777777" w:rsidTr="00A14627">
        <w:trPr>
          <w:trHeight w:val="718"/>
        </w:trPr>
        <w:tc>
          <w:tcPr>
            <w:tcW w:w="534" w:type="dxa"/>
            <w:shd w:val="clear" w:color="auto" w:fill="auto"/>
            <w:noWrap/>
          </w:tcPr>
          <w:p w14:paraId="0087945E" w14:textId="0CA04FDE"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6C5395F0" w14:textId="6213A685" w:rsidR="00B54DF7" w:rsidRPr="00A14627" w:rsidRDefault="00B54DF7" w:rsidP="00B54DF7">
            <w:pPr>
              <w:jc w:val="both"/>
              <w:rPr>
                <w:color w:val="000000"/>
              </w:rPr>
            </w:pPr>
            <w:r w:rsidRPr="00A14627">
              <w:rPr>
                <w:color w:val="000000"/>
                <w:sz w:val="22"/>
                <w:szCs w:val="22"/>
              </w:rPr>
              <w:t>Pika 6, Neni 42, Kreu VI, Ligji 69/12</w:t>
            </w:r>
          </w:p>
        </w:tc>
        <w:tc>
          <w:tcPr>
            <w:tcW w:w="4983" w:type="dxa"/>
            <w:shd w:val="clear" w:color="auto" w:fill="auto"/>
            <w:hideMark/>
          </w:tcPr>
          <w:p w14:paraId="5DAC1671" w14:textId="77777777" w:rsidR="00B54DF7" w:rsidRPr="00A14627" w:rsidRDefault="00B54DF7" w:rsidP="00B54DF7">
            <w:pPr>
              <w:jc w:val="both"/>
              <w:rPr>
                <w:color w:val="000000"/>
              </w:rPr>
            </w:pPr>
            <w:r w:rsidRPr="00A14627">
              <w:rPr>
                <w:color w:val="000000"/>
                <w:sz w:val="22"/>
                <w:szCs w:val="22"/>
              </w:rPr>
              <w:t>A i zhvillon shkolla private, e cila zhvillohen lëndë fetare, ose arsimim në gjuhë të huaj, detyrimisht në gjuhën shqipe lëndët: gjuhë shqipe dhe letërsi, histori e kombit shqiptar dhe gjeografi e Shqipërisë?</w:t>
            </w:r>
          </w:p>
        </w:tc>
        <w:tc>
          <w:tcPr>
            <w:tcW w:w="540" w:type="dxa"/>
            <w:shd w:val="clear" w:color="auto" w:fill="auto"/>
            <w:vAlign w:val="bottom"/>
            <w:hideMark/>
          </w:tcPr>
          <w:p w14:paraId="2DE5D4FA"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6528522F"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56E5CD55"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4903242C" w14:textId="77777777" w:rsidR="00B54DF7" w:rsidRPr="00A14627" w:rsidRDefault="00B54DF7" w:rsidP="00B54DF7">
            <w:pPr>
              <w:rPr>
                <w:color w:val="000000"/>
              </w:rPr>
            </w:pPr>
            <w:r w:rsidRPr="00A14627">
              <w:rPr>
                <w:color w:val="000000"/>
                <w:sz w:val="22"/>
                <w:szCs w:val="22"/>
              </w:rPr>
              <w:t> </w:t>
            </w:r>
          </w:p>
        </w:tc>
      </w:tr>
      <w:tr w:rsidR="00B54DF7" w:rsidRPr="00A14627" w14:paraId="523F4F4E" w14:textId="77777777" w:rsidTr="00A14627">
        <w:trPr>
          <w:trHeight w:val="945"/>
        </w:trPr>
        <w:tc>
          <w:tcPr>
            <w:tcW w:w="534" w:type="dxa"/>
            <w:shd w:val="clear" w:color="auto" w:fill="auto"/>
            <w:noWrap/>
          </w:tcPr>
          <w:p w14:paraId="5735A87E" w14:textId="7D249E9C"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408DD18D" w14:textId="2636AED4" w:rsidR="00B54DF7" w:rsidRPr="00A14627" w:rsidRDefault="00B54DF7" w:rsidP="00B54DF7">
            <w:pPr>
              <w:jc w:val="both"/>
              <w:rPr>
                <w:color w:val="000000"/>
              </w:rPr>
            </w:pPr>
            <w:r w:rsidRPr="00A14627">
              <w:rPr>
                <w:color w:val="000000"/>
                <w:sz w:val="22"/>
                <w:szCs w:val="22"/>
              </w:rPr>
              <w:t>Pika 7, Neni 42, Kreu VI, Ligji</w:t>
            </w:r>
            <w:r>
              <w:rPr>
                <w:color w:val="000000"/>
                <w:sz w:val="22"/>
                <w:szCs w:val="22"/>
              </w:rPr>
              <w:t xml:space="preserve">, </w:t>
            </w:r>
            <w:r w:rsidRPr="00A14627">
              <w:rPr>
                <w:color w:val="222222"/>
                <w:sz w:val="22"/>
                <w:szCs w:val="22"/>
              </w:rPr>
              <w:t># me 48/18 dhe 44/23)</w:t>
            </w:r>
          </w:p>
        </w:tc>
        <w:tc>
          <w:tcPr>
            <w:tcW w:w="4983" w:type="dxa"/>
            <w:shd w:val="clear" w:color="auto" w:fill="auto"/>
            <w:hideMark/>
          </w:tcPr>
          <w:p w14:paraId="1BACD7A8" w14:textId="77777777" w:rsidR="00B54DF7" w:rsidRPr="00A14627" w:rsidRDefault="00B54DF7" w:rsidP="00B54DF7">
            <w:pPr>
              <w:jc w:val="both"/>
              <w:rPr>
                <w:color w:val="000000"/>
              </w:rPr>
            </w:pPr>
            <w:r w:rsidRPr="00A14627">
              <w:rPr>
                <w:color w:val="000000"/>
                <w:sz w:val="22"/>
                <w:szCs w:val="22"/>
              </w:rPr>
              <w:t>A e ka ndërprerë institucioni arsimor privat dhe institucioni arsimor plotësues privat veprimtarinë me iniciativën e vet vetëm në fund të vitit shkollor?</w:t>
            </w:r>
          </w:p>
        </w:tc>
        <w:tc>
          <w:tcPr>
            <w:tcW w:w="540" w:type="dxa"/>
            <w:shd w:val="clear" w:color="auto" w:fill="auto"/>
            <w:vAlign w:val="bottom"/>
            <w:hideMark/>
          </w:tcPr>
          <w:p w14:paraId="50D9FBCE"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559DFB61"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28C1A782"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2843F5F4" w14:textId="77777777" w:rsidR="00B54DF7" w:rsidRPr="00A14627" w:rsidRDefault="00B54DF7" w:rsidP="00B54DF7">
            <w:pPr>
              <w:rPr>
                <w:color w:val="000000"/>
              </w:rPr>
            </w:pPr>
            <w:r w:rsidRPr="00A14627">
              <w:rPr>
                <w:color w:val="000000"/>
                <w:sz w:val="22"/>
                <w:szCs w:val="22"/>
              </w:rPr>
              <w:t> </w:t>
            </w:r>
          </w:p>
        </w:tc>
      </w:tr>
      <w:tr w:rsidR="00B54DF7" w:rsidRPr="00A14627" w14:paraId="69321927" w14:textId="77777777" w:rsidTr="00703A5F">
        <w:trPr>
          <w:trHeight w:val="1195"/>
        </w:trPr>
        <w:tc>
          <w:tcPr>
            <w:tcW w:w="534" w:type="dxa"/>
            <w:shd w:val="clear" w:color="auto" w:fill="auto"/>
            <w:noWrap/>
          </w:tcPr>
          <w:p w14:paraId="61D24FFB" w14:textId="00E5B1E6"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7FADA0C2" w14:textId="66B60BB2" w:rsidR="00B54DF7" w:rsidRPr="00A14627" w:rsidRDefault="00B54DF7" w:rsidP="00B54DF7">
            <w:pPr>
              <w:jc w:val="both"/>
              <w:rPr>
                <w:color w:val="000000"/>
              </w:rPr>
            </w:pPr>
            <w:r w:rsidRPr="00A14627">
              <w:rPr>
                <w:color w:val="000000"/>
                <w:sz w:val="22"/>
                <w:szCs w:val="22"/>
              </w:rPr>
              <w:t>Pika 7, Neni 42, Kreu VI, Ligji 69/12</w:t>
            </w:r>
            <w:r>
              <w:rPr>
                <w:color w:val="000000"/>
                <w:sz w:val="22"/>
                <w:szCs w:val="22"/>
              </w:rPr>
              <w:t xml:space="preserve">, </w:t>
            </w:r>
            <w:r w:rsidRPr="00A14627">
              <w:rPr>
                <w:color w:val="000000"/>
                <w:sz w:val="22"/>
                <w:szCs w:val="22"/>
              </w:rPr>
              <w:t>(</w:t>
            </w:r>
            <w:r w:rsidRPr="00A14627">
              <w:rPr>
                <w:color w:val="222222"/>
                <w:sz w:val="22"/>
                <w:szCs w:val="22"/>
              </w:rPr>
              <w:t># me 48/18 dhe 44/23)</w:t>
            </w:r>
          </w:p>
        </w:tc>
        <w:tc>
          <w:tcPr>
            <w:tcW w:w="4983" w:type="dxa"/>
            <w:shd w:val="clear" w:color="auto" w:fill="auto"/>
            <w:hideMark/>
          </w:tcPr>
          <w:p w14:paraId="07688522" w14:textId="3426F15C" w:rsidR="00B54DF7" w:rsidRPr="00A14627" w:rsidRDefault="00B54DF7" w:rsidP="00B54DF7">
            <w:pPr>
              <w:jc w:val="both"/>
              <w:rPr>
                <w:color w:val="000000"/>
              </w:rPr>
            </w:pPr>
            <w:r w:rsidRPr="00A14627">
              <w:rPr>
                <w:color w:val="000000"/>
                <w:sz w:val="22"/>
                <w:szCs w:val="22"/>
              </w:rPr>
              <w:t>A i është revokuar licenca dhe është publikuar vendimi për revokimin e licencës në Regjistrin Kombëtar të Licencave, Autorizimeve dhe Lejeve institucionit arsimor privat dhe institucioni arsimor plotësues privat me shkelje të kritereve të licencimit?</w:t>
            </w:r>
          </w:p>
        </w:tc>
        <w:tc>
          <w:tcPr>
            <w:tcW w:w="540" w:type="dxa"/>
            <w:vAlign w:val="center"/>
            <w:hideMark/>
          </w:tcPr>
          <w:p w14:paraId="4FC81D0D" w14:textId="77777777" w:rsidR="00B54DF7" w:rsidRPr="00A14627" w:rsidRDefault="00B54DF7" w:rsidP="00B54DF7">
            <w:pPr>
              <w:rPr>
                <w:color w:val="000000"/>
              </w:rPr>
            </w:pPr>
          </w:p>
        </w:tc>
        <w:tc>
          <w:tcPr>
            <w:tcW w:w="540" w:type="dxa"/>
            <w:shd w:val="clear" w:color="auto" w:fill="auto"/>
            <w:vAlign w:val="bottom"/>
            <w:hideMark/>
          </w:tcPr>
          <w:p w14:paraId="283AF100" w14:textId="397BD1CD" w:rsidR="00B54DF7" w:rsidRPr="00A14627" w:rsidRDefault="00B54DF7" w:rsidP="00B54DF7">
            <w:pPr>
              <w:rPr>
                <w:color w:val="000000"/>
              </w:rPr>
            </w:pPr>
          </w:p>
        </w:tc>
        <w:tc>
          <w:tcPr>
            <w:tcW w:w="630" w:type="dxa"/>
            <w:vAlign w:val="center"/>
            <w:hideMark/>
          </w:tcPr>
          <w:p w14:paraId="783C5C59" w14:textId="77777777" w:rsidR="00B54DF7" w:rsidRPr="00A14627" w:rsidRDefault="00B54DF7" w:rsidP="00B54DF7">
            <w:pPr>
              <w:rPr>
                <w:color w:val="000000"/>
              </w:rPr>
            </w:pPr>
          </w:p>
        </w:tc>
        <w:tc>
          <w:tcPr>
            <w:tcW w:w="1260" w:type="dxa"/>
            <w:shd w:val="clear" w:color="auto" w:fill="auto"/>
            <w:noWrap/>
            <w:vAlign w:val="bottom"/>
            <w:hideMark/>
          </w:tcPr>
          <w:p w14:paraId="74151E23" w14:textId="55061DE7" w:rsidR="00B54DF7" w:rsidRPr="00A14627" w:rsidRDefault="00B54DF7" w:rsidP="00B54DF7">
            <w:pPr>
              <w:rPr>
                <w:color w:val="000000"/>
              </w:rPr>
            </w:pPr>
          </w:p>
        </w:tc>
      </w:tr>
      <w:tr w:rsidR="00B54DF7" w:rsidRPr="00A14627" w14:paraId="2050D598" w14:textId="77777777" w:rsidTr="00A14627">
        <w:trPr>
          <w:trHeight w:val="1094"/>
        </w:trPr>
        <w:tc>
          <w:tcPr>
            <w:tcW w:w="534" w:type="dxa"/>
            <w:shd w:val="clear" w:color="auto" w:fill="auto"/>
            <w:noWrap/>
          </w:tcPr>
          <w:p w14:paraId="41FBD17F" w14:textId="06E67556"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59703023" w14:textId="59F86F7A" w:rsidR="00B54DF7" w:rsidRPr="00A14627" w:rsidRDefault="00B54DF7" w:rsidP="00B54DF7">
            <w:pPr>
              <w:jc w:val="both"/>
              <w:rPr>
                <w:color w:val="000000"/>
              </w:rPr>
            </w:pPr>
            <w:r w:rsidRPr="00A14627">
              <w:rPr>
                <w:color w:val="000000"/>
                <w:sz w:val="22"/>
                <w:szCs w:val="22"/>
              </w:rPr>
              <w:t>Pika 1, Neni 43, Kreu VI, Ligji 69/12</w:t>
            </w:r>
          </w:p>
        </w:tc>
        <w:tc>
          <w:tcPr>
            <w:tcW w:w="4983" w:type="dxa"/>
            <w:shd w:val="clear" w:color="auto" w:fill="auto"/>
            <w:hideMark/>
          </w:tcPr>
          <w:p w14:paraId="3FF38B1A" w14:textId="77777777" w:rsidR="00B54DF7" w:rsidRPr="00A14627" w:rsidRDefault="00B54DF7" w:rsidP="00B54DF7">
            <w:pPr>
              <w:jc w:val="both"/>
              <w:rPr>
                <w:color w:val="000000"/>
              </w:rPr>
            </w:pPr>
            <w:r w:rsidRPr="00A14627">
              <w:rPr>
                <w:color w:val="000000"/>
                <w:sz w:val="22"/>
                <w:szCs w:val="22"/>
              </w:rPr>
              <w:t>A e përdor institucioni arsimor privat licencën vetëm për subjektin përgjegjës dhe vetëm për atë nivel arsimor, vendndodhje dhe mjedise, për të cilat i është dhënë fillimisht?</w:t>
            </w:r>
          </w:p>
        </w:tc>
        <w:tc>
          <w:tcPr>
            <w:tcW w:w="540" w:type="dxa"/>
            <w:shd w:val="clear" w:color="auto" w:fill="auto"/>
            <w:vAlign w:val="bottom"/>
            <w:hideMark/>
          </w:tcPr>
          <w:p w14:paraId="7D2C3CDB"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7DCA7D57" w14:textId="77DE75CD" w:rsidR="00B54DF7" w:rsidRPr="00A14627" w:rsidRDefault="00B54DF7" w:rsidP="00B54DF7">
            <w:pPr>
              <w:rPr>
                <w:color w:val="000000"/>
              </w:rPr>
            </w:pPr>
          </w:p>
        </w:tc>
        <w:tc>
          <w:tcPr>
            <w:tcW w:w="630" w:type="dxa"/>
            <w:shd w:val="clear" w:color="auto" w:fill="auto"/>
            <w:vAlign w:val="bottom"/>
            <w:hideMark/>
          </w:tcPr>
          <w:p w14:paraId="5C37670B"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3F68534F" w14:textId="2BF51D94" w:rsidR="00B54DF7" w:rsidRPr="00A14627" w:rsidRDefault="00B54DF7" w:rsidP="00B54DF7">
            <w:pPr>
              <w:rPr>
                <w:color w:val="000000"/>
              </w:rPr>
            </w:pPr>
          </w:p>
        </w:tc>
      </w:tr>
      <w:tr w:rsidR="00B54DF7" w:rsidRPr="00A14627" w14:paraId="25BBE3D8" w14:textId="77777777" w:rsidTr="00A14627">
        <w:trPr>
          <w:trHeight w:val="630"/>
        </w:trPr>
        <w:tc>
          <w:tcPr>
            <w:tcW w:w="534" w:type="dxa"/>
            <w:shd w:val="clear" w:color="auto" w:fill="auto"/>
            <w:noWrap/>
          </w:tcPr>
          <w:p w14:paraId="581EDE2A" w14:textId="5230213C"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333DE912" w14:textId="43A72CB4" w:rsidR="00B54DF7" w:rsidRPr="00B54DF7" w:rsidRDefault="00B54DF7" w:rsidP="00B54DF7">
            <w:pPr>
              <w:jc w:val="both"/>
              <w:rPr>
                <w:color w:val="000000"/>
              </w:rPr>
            </w:pPr>
            <w:r w:rsidRPr="00B54DF7">
              <w:rPr>
                <w:color w:val="000000"/>
                <w:sz w:val="22"/>
                <w:szCs w:val="22"/>
              </w:rPr>
              <w:t>Pika 2, Neni 43, Kreu VI, Ligji 69/12</w:t>
            </w:r>
          </w:p>
        </w:tc>
        <w:tc>
          <w:tcPr>
            <w:tcW w:w="4983" w:type="dxa"/>
            <w:shd w:val="clear" w:color="auto" w:fill="auto"/>
            <w:hideMark/>
          </w:tcPr>
          <w:p w14:paraId="69231C05" w14:textId="77777777" w:rsidR="00B54DF7" w:rsidRPr="00A14627" w:rsidRDefault="00B54DF7" w:rsidP="00B54DF7">
            <w:pPr>
              <w:jc w:val="both"/>
              <w:rPr>
                <w:color w:val="000000"/>
              </w:rPr>
            </w:pPr>
            <w:r w:rsidRPr="00A14627">
              <w:rPr>
                <w:color w:val="000000"/>
                <w:sz w:val="22"/>
                <w:szCs w:val="22"/>
              </w:rPr>
              <w:t xml:space="preserve">A është miratuar nga ministri dhe institucioni përgjegjës për licencimin çdo ndryshim i bërë nga ana e subjektit të licencuar? </w:t>
            </w:r>
          </w:p>
        </w:tc>
        <w:tc>
          <w:tcPr>
            <w:tcW w:w="540" w:type="dxa"/>
            <w:shd w:val="clear" w:color="auto" w:fill="auto"/>
            <w:vAlign w:val="bottom"/>
            <w:hideMark/>
          </w:tcPr>
          <w:p w14:paraId="02F6ECC6"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55E60C32"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756EB0B5"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327DF8BB" w14:textId="77777777" w:rsidR="00B54DF7" w:rsidRPr="00A14627" w:rsidRDefault="00B54DF7" w:rsidP="00B54DF7">
            <w:pPr>
              <w:rPr>
                <w:color w:val="000000"/>
              </w:rPr>
            </w:pPr>
            <w:r w:rsidRPr="00A14627">
              <w:rPr>
                <w:color w:val="000000"/>
                <w:sz w:val="22"/>
                <w:szCs w:val="22"/>
              </w:rPr>
              <w:t> </w:t>
            </w:r>
          </w:p>
        </w:tc>
      </w:tr>
      <w:tr w:rsidR="00B54DF7" w:rsidRPr="00A14627" w14:paraId="12EC31EE" w14:textId="77777777" w:rsidTr="00703A5F">
        <w:trPr>
          <w:trHeight w:val="70"/>
        </w:trPr>
        <w:tc>
          <w:tcPr>
            <w:tcW w:w="534" w:type="dxa"/>
            <w:shd w:val="clear" w:color="auto" w:fill="auto"/>
            <w:noWrap/>
          </w:tcPr>
          <w:p w14:paraId="34209B01" w14:textId="1B77DA98"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61E73E6B" w14:textId="6D2D805D" w:rsidR="00B54DF7" w:rsidRPr="00B54DF7" w:rsidRDefault="00B54DF7" w:rsidP="00B54DF7">
            <w:pPr>
              <w:jc w:val="both"/>
              <w:rPr>
                <w:color w:val="000000"/>
              </w:rPr>
            </w:pPr>
            <w:r w:rsidRPr="00B54DF7">
              <w:rPr>
                <w:color w:val="000000"/>
                <w:sz w:val="22"/>
                <w:szCs w:val="22"/>
              </w:rPr>
              <w:t>Pika 2, Neni 43, Kreu VI, Ligji 69/12</w:t>
            </w:r>
          </w:p>
        </w:tc>
        <w:tc>
          <w:tcPr>
            <w:tcW w:w="4983" w:type="dxa"/>
            <w:shd w:val="clear" w:color="auto" w:fill="auto"/>
            <w:hideMark/>
          </w:tcPr>
          <w:p w14:paraId="7F526C87" w14:textId="66CECF8D" w:rsidR="00B54DF7" w:rsidRPr="00A14627" w:rsidRDefault="00B54DF7" w:rsidP="00B54DF7">
            <w:pPr>
              <w:jc w:val="both"/>
              <w:rPr>
                <w:color w:val="000000"/>
              </w:rPr>
            </w:pPr>
            <w:r w:rsidRPr="00A14627">
              <w:rPr>
                <w:color w:val="000000"/>
                <w:sz w:val="22"/>
                <w:szCs w:val="22"/>
              </w:rPr>
              <w:t>A është revokuar licenca dhe</w:t>
            </w:r>
            <w:r>
              <w:rPr>
                <w:color w:val="000000"/>
                <w:sz w:val="22"/>
                <w:szCs w:val="22"/>
              </w:rPr>
              <w:t xml:space="preserve"> a</w:t>
            </w:r>
            <w:r w:rsidRPr="00A14627">
              <w:rPr>
                <w:color w:val="000000"/>
                <w:sz w:val="22"/>
                <w:szCs w:val="22"/>
              </w:rPr>
              <w:t xml:space="preserve"> është bërë aplikim i ri në rast se ndryshimet e bëra kanë të bëjnë me kriteret e licencimit? </w:t>
            </w:r>
          </w:p>
        </w:tc>
        <w:tc>
          <w:tcPr>
            <w:tcW w:w="540" w:type="dxa"/>
            <w:vAlign w:val="center"/>
            <w:hideMark/>
          </w:tcPr>
          <w:p w14:paraId="181A7932" w14:textId="77777777" w:rsidR="00B54DF7" w:rsidRPr="00A14627" w:rsidRDefault="00B54DF7" w:rsidP="00B54DF7">
            <w:pPr>
              <w:rPr>
                <w:color w:val="000000"/>
              </w:rPr>
            </w:pPr>
          </w:p>
        </w:tc>
        <w:tc>
          <w:tcPr>
            <w:tcW w:w="540" w:type="dxa"/>
            <w:shd w:val="clear" w:color="auto" w:fill="auto"/>
            <w:vAlign w:val="bottom"/>
            <w:hideMark/>
          </w:tcPr>
          <w:p w14:paraId="4AA83A45" w14:textId="77777777" w:rsidR="00B54DF7" w:rsidRPr="00A14627" w:rsidRDefault="00B54DF7" w:rsidP="00B54DF7">
            <w:pPr>
              <w:rPr>
                <w:color w:val="000000"/>
              </w:rPr>
            </w:pPr>
            <w:r w:rsidRPr="00A14627">
              <w:rPr>
                <w:color w:val="000000"/>
                <w:sz w:val="22"/>
                <w:szCs w:val="22"/>
              </w:rPr>
              <w:t> </w:t>
            </w:r>
          </w:p>
        </w:tc>
        <w:tc>
          <w:tcPr>
            <w:tcW w:w="630" w:type="dxa"/>
            <w:vAlign w:val="center"/>
            <w:hideMark/>
          </w:tcPr>
          <w:p w14:paraId="32D0515E" w14:textId="77777777" w:rsidR="00B54DF7" w:rsidRPr="00A14627" w:rsidRDefault="00B54DF7" w:rsidP="00B54DF7">
            <w:pPr>
              <w:rPr>
                <w:color w:val="000000"/>
              </w:rPr>
            </w:pPr>
          </w:p>
        </w:tc>
        <w:tc>
          <w:tcPr>
            <w:tcW w:w="1260" w:type="dxa"/>
            <w:shd w:val="clear" w:color="auto" w:fill="auto"/>
            <w:noWrap/>
            <w:vAlign w:val="bottom"/>
            <w:hideMark/>
          </w:tcPr>
          <w:p w14:paraId="7CCE56FD" w14:textId="77777777" w:rsidR="00B54DF7" w:rsidRPr="00A14627" w:rsidRDefault="00B54DF7" w:rsidP="00B54DF7">
            <w:pPr>
              <w:rPr>
                <w:color w:val="000000"/>
              </w:rPr>
            </w:pPr>
            <w:r w:rsidRPr="00A14627">
              <w:rPr>
                <w:color w:val="000000"/>
                <w:sz w:val="22"/>
                <w:szCs w:val="22"/>
              </w:rPr>
              <w:t> </w:t>
            </w:r>
          </w:p>
        </w:tc>
      </w:tr>
      <w:tr w:rsidR="00B54DF7" w:rsidRPr="00A14627" w14:paraId="1FC73F65" w14:textId="77777777" w:rsidTr="00B54DF7">
        <w:trPr>
          <w:trHeight w:val="416"/>
        </w:trPr>
        <w:tc>
          <w:tcPr>
            <w:tcW w:w="534" w:type="dxa"/>
            <w:shd w:val="clear" w:color="auto" w:fill="auto"/>
            <w:noWrap/>
          </w:tcPr>
          <w:p w14:paraId="0A44416B" w14:textId="6009C8A4"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778E640F" w14:textId="77777777" w:rsidR="00B54DF7" w:rsidRPr="00B54DF7" w:rsidRDefault="00B54DF7" w:rsidP="00B54DF7">
            <w:pPr>
              <w:jc w:val="both"/>
              <w:rPr>
                <w:color w:val="000000"/>
              </w:rPr>
            </w:pPr>
            <w:r w:rsidRPr="00B54DF7">
              <w:rPr>
                <w:color w:val="000000"/>
                <w:sz w:val="22"/>
                <w:szCs w:val="22"/>
              </w:rPr>
              <w:t>Pika 1, Neni 44, Kreu VII, Ligji 69/12    </w:t>
            </w:r>
          </w:p>
        </w:tc>
        <w:tc>
          <w:tcPr>
            <w:tcW w:w="4983" w:type="dxa"/>
            <w:shd w:val="clear" w:color="auto" w:fill="auto"/>
            <w:hideMark/>
          </w:tcPr>
          <w:p w14:paraId="2CA18A83" w14:textId="77777777" w:rsidR="00B54DF7" w:rsidRPr="00B54DF7" w:rsidRDefault="00B54DF7" w:rsidP="00B54DF7">
            <w:pPr>
              <w:jc w:val="both"/>
              <w:rPr>
                <w:color w:val="000000"/>
              </w:rPr>
            </w:pPr>
            <w:r w:rsidRPr="00B54DF7">
              <w:rPr>
                <w:color w:val="000000"/>
                <w:sz w:val="22"/>
                <w:szCs w:val="22"/>
              </w:rPr>
              <w:t xml:space="preserve">A zhvillohet kurrikula si një e tërë për të gjitha nivelet arsimore, për sa i përket formimit të vlerave, aftësive e koncepteve kryesore, si dhe parimeve të </w:t>
            </w:r>
            <w:r w:rsidRPr="00B54DF7">
              <w:rPr>
                <w:color w:val="000000"/>
                <w:sz w:val="22"/>
                <w:szCs w:val="22"/>
              </w:rPr>
              <w:lastRenderedPageBreak/>
              <w:t>mësimdhënies, të të nxënit dhe të vlerësimit të nxënësve?</w:t>
            </w:r>
          </w:p>
        </w:tc>
        <w:tc>
          <w:tcPr>
            <w:tcW w:w="540" w:type="dxa"/>
            <w:shd w:val="clear" w:color="auto" w:fill="auto"/>
            <w:vAlign w:val="bottom"/>
            <w:hideMark/>
          </w:tcPr>
          <w:p w14:paraId="4C4B8F31" w14:textId="77777777" w:rsidR="00B54DF7" w:rsidRPr="00B54DF7" w:rsidRDefault="00B54DF7" w:rsidP="00B54DF7">
            <w:pPr>
              <w:rPr>
                <w:color w:val="000000"/>
              </w:rPr>
            </w:pPr>
            <w:r w:rsidRPr="00B54DF7">
              <w:rPr>
                <w:color w:val="000000"/>
                <w:sz w:val="22"/>
                <w:szCs w:val="22"/>
              </w:rPr>
              <w:lastRenderedPageBreak/>
              <w:t> </w:t>
            </w:r>
          </w:p>
        </w:tc>
        <w:tc>
          <w:tcPr>
            <w:tcW w:w="540" w:type="dxa"/>
            <w:shd w:val="clear" w:color="auto" w:fill="auto"/>
            <w:vAlign w:val="bottom"/>
            <w:hideMark/>
          </w:tcPr>
          <w:p w14:paraId="09C12F35" w14:textId="77777777" w:rsidR="00B54DF7" w:rsidRPr="00B54DF7" w:rsidRDefault="00B54DF7" w:rsidP="00B54DF7">
            <w:pPr>
              <w:rPr>
                <w:color w:val="000000"/>
              </w:rPr>
            </w:pPr>
            <w:r w:rsidRPr="00B54DF7">
              <w:rPr>
                <w:color w:val="000000"/>
                <w:sz w:val="22"/>
                <w:szCs w:val="22"/>
              </w:rPr>
              <w:t> </w:t>
            </w:r>
          </w:p>
        </w:tc>
        <w:tc>
          <w:tcPr>
            <w:tcW w:w="630" w:type="dxa"/>
            <w:shd w:val="clear" w:color="auto" w:fill="auto"/>
            <w:vAlign w:val="bottom"/>
            <w:hideMark/>
          </w:tcPr>
          <w:p w14:paraId="533CC704" w14:textId="77777777" w:rsidR="00B54DF7" w:rsidRPr="00B54DF7" w:rsidRDefault="00B54DF7" w:rsidP="00B54DF7">
            <w:pPr>
              <w:rPr>
                <w:color w:val="000000"/>
              </w:rPr>
            </w:pPr>
            <w:r w:rsidRPr="00B54DF7">
              <w:rPr>
                <w:color w:val="000000"/>
                <w:sz w:val="22"/>
                <w:szCs w:val="22"/>
              </w:rPr>
              <w:t> </w:t>
            </w:r>
          </w:p>
        </w:tc>
        <w:tc>
          <w:tcPr>
            <w:tcW w:w="1260" w:type="dxa"/>
            <w:shd w:val="clear" w:color="auto" w:fill="auto"/>
            <w:noWrap/>
            <w:vAlign w:val="bottom"/>
            <w:hideMark/>
          </w:tcPr>
          <w:p w14:paraId="5DABB839" w14:textId="060DE56A" w:rsidR="00B54DF7" w:rsidRPr="00B54DF7" w:rsidRDefault="00B54DF7" w:rsidP="00B54DF7">
            <w:pPr>
              <w:rPr>
                <w:color w:val="000000"/>
              </w:rPr>
            </w:pPr>
          </w:p>
        </w:tc>
      </w:tr>
      <w:tr w:rsidR="00B54DF7" w:rsidRPr="00A14627" w14:paraId="23E414F1" w14:textId="77777777" w:rsidTr="00A14627">
        <w:trPr>
          <w:trHeight w:val="579"/>
        </w:trPr>
        <w:tc>
          <w:tcPr>
            <w:tcW w:w="534" w:type="dxa"/>
            <w:shd w:val="clear" w:color="auto" w:fill="auto"/>
            <w:noWrap/>
          </w:tcPr>
          <w:p w14:paraId="39D7D39E" w14:textId="72632A18"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27DE2AA5" w14:textId="324485A8" w:rsidR="00B54DF7" w:rsidRPr="00B54DF7" w:rsidRDefault="00B54DF7" w:rsidP="00B54DF7">
            <w:pPr>
              <w:jc w:val="both"/>
              <w:rPr>
                <w:color w:val="000000"/>
              </w:rPr>
            </w:pPr>
            <w:r w:rsidRPr="00B54DF7">
              <w:rPr>
                <w:color w:val="000000"/>
                <w:sz w:val="22"/>
                <w:szCs w:val="22"/>
              </w:rPr>
              <w:t>Pika 2, Neni 44, Kreu VII, Ligji 69/12</w:t>
            </w:r>
          </w:p>
        </w:tc>
        <w:tc>
          <w:tcPr>
            <w:tcW w:w="4983" w:type="dxa"/>
            <w:shd w:val="clear" w:color="auto" w:fill="auto"/>
            <w:hideMark/>
          </w:tcPr>
          <w:p w14:paraId="1116B20B" w14:textId="77777777" w:rsidR="00B54DF7" w:rsidRPr="00B54DF7" w:rsidRDefault="00B54DF7" w:rsidP="00B54DF7">
            <w:pPr>
              <w:jc w:val="both"/>
              <w:rPr>
                <w:color w:val="000000"/>
              </w:rPr>
            </w:pPr>
            <w:r w:rsidRPr="00B54DF7">
              <w:rPr>
                <w:color w:val="000000"/>
                <w:sz w:val="22"/>
                <w:szCs w:val="22"/>
              </w:rPr>
              <w:t>A është kurrikula në përputhje me ecurinë e zhvillimit fizik, mendor, shoqëror, etik të nxënësve dhe veçoritë e tyre individuale të të nxënit?</w:t>
            </w:r>
          </w:p>
        </w:tc>
        <w:tc>
          <w:tcPr>
            <w:tcW w:w="540" w:type="dxa"/>
            <w:shd w:val="clear" w:color="auto" w:fill="auto"/>
            <w:vAlign w:val="bottom"/>
            <w:hideMark/>
          </w:tcPr>
          <w:p w14:paraId="2EB90905" w14:textId="77777777" w:rsidR="00B54DF7" w:rsidRPr="00B54DF7" w:rsidRDefault="00B54DF7" w:rsidP="00B54DF7">
            <w:pPr>
              <w:rPr>
                <w:color w:val="000000"/>
              </w:rPr>
            </w:pPr>
            <w:r w:rsidRPr="00B54DF7">
              <w:rPr>
                <w:color w:val="000000"/>
                <w:sz w:val="22"/>
                <w:szCs w:val="22"/>
              </w:rPr>
              <w:t> </w:t>
            </w:r>
          </w:p>
        </w:tc>
        <w:tc>
          <w:tcPr>
            <w:tcW w:w="540" w:type="dxa"/>
            <w:shd w:val="clear" w:color="auto" w:fill="auto"/>
            <w:vAlign w:val="bottom"/>
            <w:hideMark/>
          </w:tcPr>
          <w:p w14:paraId="0B9BC110" w14:textId="77777777" w:rsidR="00B54DF7" w:rsidRPr="00B54DF7" w:rsidRDefault="00B54DF7" w:rsidP="00B54DF7">
            <w:pPr>
              <w:rPr>
                <w:color w:val="000000"/>
              </w:rPr>
            </w:pPr>
            <w:r w:rsidRPr="00B54DF7">
              <w:rPr>
                <w:color w:val="000000"/>
                <w:sz w:val="22"/>
                <w:szCs w:val="22"/>
              </w:rPr>
              <w:t> </w:t>
            </w:r>
          </w:p>
        </w:tc>
        <w:tc>
          <w:tcPr>
            <w:tcW w:w="630" w:type="dxa"/>
            <w:shd w:val="clear" w:color="auto" w:fill="auto"/>
            <w:vAlign w:val="bottom"/>
            <w:hideMark/>
          </w:tcPr>
          <w:p w14:paraId="714A37C9" w14:textId="77777777" w:rsidR="00B54DF7" w:rsidRPr="00B54DF7" w:rsidRDefault="00B54DF7" w:rsidP="00B54DF7">
            <w:pPr>
              <w:rPr>
                <w:color w:val="000000"/>
              </w:rPr>
            </w:pPr>
            <w:r w:rsidRPr="00B54DF7">
              <w:rPr>
                <w:color w:val="000000"/>
                <w:sz w:val="22"/>
                <w:szCs w:val="22"/>
              </w:rPr>
              <w:t> </w:t>
            </w:r>
          </w:p>
        </w:tc>
        <w:tc>
          <w:tcPr>
            <w:tcW w:w="1260" w:type="dxa"/>
            <w:shd w:val="clear" w:color="auto" w:fill="auto"/>
            <w:noWrap/>
            <w:vAlign w:val="bottom"/>
            <w:hideMark/>
          </w:tcPr>
          <w:p w14:paraId="474B03F8" w14:textId="77777777" w:rsidR="00B54DF7" w:rsidRPr="00B54DF7" w:rsidRDefault="00B54DF7" w:rsidP="00B54DF7">
            <w:pPr>
              <w:rPr>
                <w:color w:val="000000"/>
              </w:rPr>
            </w:pPr>
            <w:r w:rsidRPr="00B54DF7">
              <w:rPr>
                <w:color w:val="000000"/>
                <w:sz w:val="22"/>
                <w:szCs w:val="22"/>
              </w:rPr>
              <w:t> </w:t>
            </w:r>
          </w:p>
        </w:tc>
      </w:tr>
      <w:tr w:rsidR="00B54DF7" w:rsidRPr="00A14627" w14:paraId="7289EFE9" w14:textId="77777777" w:rsidTr="00A14627">
        <w:trPr>
          <w:trHeight w:val="630"/>
        </w:trPr>
        <w:tc>
          <w:tcPr>
            <w:tcW w:w="534" w:type="dxa"/>
            <w:shd w:val="clear" w:color="auto" w:fill="auto"/>
            <w:noWrap/>
          </w:tcPr>
          <w:p w14:paraId="00041ED9" w14:textId="6152D7D9"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39200E46" w14:textId="41103391" w:rsidR="00B54DF7" w:rsidRPr="00B54DF7" w:rsidRDefault="00B54DF7" w:rsidP="00B54DF7">
            <w:pPr>
              <w:jc w:val="both"/>
              <w:rPr>
                <w:color w:val="000000"/>
              </w:rPr>
            </w:pPr>
            <w:r w:rsidRPr="00B54DF7">
              <w:rPr>
                <w:color w:val="000000"/>
                <w:sz w:val="22"/>
                <w:szCs w:val="22"/>
              </w:rPr>
              <w:t>Pika 3, Neni 44, Kreu VII, Ligji 69/12</w:t>
            </w:r>
          </w:p>
        </w:tc>
        <w:tc>
          <w:tcPr>
            <w:tcW w:w="4983" w:type="dxa"/>
            <w:shd w:val="clear" w:color="auto" w:fill="auto"/>
            <w:hideMark/>
          </w:tcPr>
          <w:p w14:paraId="1DD06A0D" w14:textId="77777777" w:rsidR="00B54DF7" w:rsidRPr="00B54DF7" w:rsidRDefault="00B54DF7" w:rsidP="00B54DF7">
            <w:pPr>
              <w:jc w:val="both"/>
              <w:rPr>
                <w:color w:val="000000"/>
              </w:rPr>
            </w:pPr>
            <w:r w:rsidRPr="00B54DF7">
              <w:rPr>
                <w:color w:val="000000"/>
                <w:sz w:val="22"/>
                <w:szCs w:val="22"/>
              </w:rPr>
              <w:t>A hartohet dhe zbatohet kurrikula në bazë të kompetencave themelore të nxënësve?</w:t>
            </w:r>
          </w:p>
        </w:tc>
        <w:tc>
          <w:tcPr>
            <w:tcW w:w="540" w:type="dxa"/>
            <w:shd w:val="clear" w:color="auto" w:fill="auto"/>
            <w:vAlign w:val="bottom"/>
            <w:hideMark/>
          </w:tcPr>
          <w:p w14:paraId="5F813529" w14:textId="77777777" w:rsidR="00B54DF7" w:rsidRPr="00B54DF7" w:rsidRDefault="00B54DF7" w:rsidP="00B54DF7">
            <w:pPr>
              <w:rPr>
                <w:color w:val="000000"/>
              </w:rPr>
            </w:pPr>
            <w:r w:rsidRPr="00B54DF7">
              <w:rPr>
                <w:color w:val="000000"/>
                <w:sz w:val="22"/>
                <w:szCs w:val="22"/>
              </w:rPr>
              <w:t> </w:t>
            </w:r>
          </w:p>
        </w:tc>
        <w:tc>
          <w:tcPr>
            <w:tcW w:w="540" w:type="dxa"/>
            <w:shd w:val="clear" w:color="auto" w:fill="auto"/>
            <w:vAlign w:val="bottom"/>
            <w:hideMark/>
          </w:tcPr>
          <w:p w14:paraId="7AE147D3" w14:textId="77777777" w:rsidR="00B54DF7" w:rsidRPr="00B54DF7" w:rsidRDefault="00B54DF7" w:rsidP="00B54DF7">
            <w:pPr>
              <w:rPr>
                <w:color w:val="000000"/>
              </w:rPr>
            </w:pPr>
            <w:r w:rsidRPr="00B54DF7">
              <w:rPr>
                <w:color w:val="000000"/>
                <w:sz w:val="22"/>
                <w:szCs w:val="22"/>
              </w:rPr>
              <w:t> </w:t>
            </w:r>
          </w:p>
        </w:tc>
        <w:tc>
          <w:tcPr>
            <w:tcW w:w="630" w:type="dxa"/>
            <w:shd w:val="clear" w:color="auto" w:fill="auto"/>
            <w:vAlign w:val="bottom"/>
            <w:hideMark/>
          </w:tcPr>
          <w:p w14:paraId="2F8D5301" w14:textId="77777777" w:rsidR="00B54DF7" w:rsidRPr="00B54DF7" w:rsidRDefault="00B54DF7" w:rsidP="00B54DF7">
            <w:pPr>
              <w:rPr>
                <w:color w:val="000000"/>
              </w:rPr>
            </w:pPr>
            <w:r w:rsidRPr="00B54DF7">
              <w:rPr>
                <w:color w:val="000000"/>
                <w:sz w:val="22"/>
                <w:szCs w:val="22"/>
              </w:rPr>
              <w:t> </w:t>
            </w:r>
          </w:p>
        </w:tc>
        <w:tc>
          <w:tcPr>
            <w:tcW w:w="1260" w:type="dxa"/>
            <w:shd w:val="clear" w:color="auto" w:fill="auto"/>
            <w:noWrap/>
            <w:vAlign w:val="bottom"/>
            <w:hideMark/>
          </w:tcPr>
          <w:p w14:paraId="5BB60FD3" w14:textId="77777777" w:rsidR="00B54DF7" w:rsidRPr="00B54DF7" w:rsidRDefault="00B54DF7" w:rsidP="00B54DF7">
            <w:pPr>
              <w:rPr>
                <w:color w:val="000000"/>
              </w:rPr>
            </w:pPr>
            <w:r w:rsidRPr="00B54DF7">
              <w:rPr>
                <w:color w:val="000000"/>
                <w:sz w:val="22"/>
                <w:szCs w:val="22"/>
              </w:rPr>
              <w:t> </w:t>
            </w:r>
          </w:p>
        </w:tc>
      </w:tr>
      <w:tr w:rsidR="00B54DF7" w:rsidRPr="00A14627" w14:paraId="0EC8C4C4" w14:textId="77777777" w:rsidTr="00A14627">
        <w:trPr>
          <w:trHeight w:val="600"/>
        </w:trPr>
        <w:tc>
          <w:tcPr>
            <w:tcW w:w="534" w:type="dxa"/>
            <w:shd w:val="clear" w:color="auto" w:fill="auto"/>
            <w:noWrap/>
          </w:tcPr>
          <w:p w14:paraId="30C5AAD1" w14:textId="422F86DC"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2A36E06E" w14:textId="797F84B9" w:rsidR="00B54DF7" w:rsidRPr="00B54DF7" w:rsidRDefault="00B54DF7" w:rsidP="00B54DF7">
            <w:pPr>
              <w:jc w:val="both"/>
              <w:rPr>
                <w:color w:val="000000"/>
              </w:rPr>
            </w:pPr>
            <w:r w:rsidRPr="00B54DF7">
              <w:rPr>
                <w:color w:val="000000"/>
                <w:sz w:val="22"/>
                <w:szCs w:val="22"/>
              </w:rPr>
              <w:t>Pika 4, Neni 44, Kreu VII, Ligji 69/12</w:t>
            </w:r>
          </w:p>
        </w:tc>
        <w:tc>
          <w:tcPr>
            <w:tcW w:w="4983" w:type="dxa"/>
            <w:shd w:val="clear" w:color="auto" w:fill="auto"/>
            <w:hideMark/>
          </w:tcPr>
          <w:p w14:paraId="164CA0E6" w14:textId="77777777" w:rsidR="00B54DF7" w:rsidRPr="00B54DF7" w:rsidRDefault="00B54DF7" w:rsidP="00B54DF7">
            <w:pPr>
              <w:jc w:val="both"/>
              <w:rPr>
                <w:color w:val="000000"/>
              </w:rPr>
            </w:pPr>
            <w:r w:rsidRPr="00B54DF7">
              <w:rPr>
                <w:color w:val="000000"/>
                <w:sz w:val="22"/>
                <w:szCs w:val="22"/>
              </w:rPr>
              <w:t>A hartohet dhe zhvillohet kurrikula, sipas niveleve arsimore dhe klasave, në bazë të kornizës kurrikulare të arsimit parauniversitar?</w:t>
            </w:r>
          </w:p>
        </w:tc>
        <w:tc>
          <w:tcPr>
            <w:tcW w:w="540" w:type="dxa"/>
            <w:shd w:val="clear" w:color="auto" w:fill="auto"/>
            <w:vAlign w:val="bottom"/>
            <w:hideMark/>
          </w:tcPr>
          <w:p w14:paraId="14C54F3B" w14:textId="77777777" w:rsidR="00B54DF7" w:rsidRPr="00B54DF7" w:rsidRDefault="00B54DF7" w:rsidP="00B54DF7">
            <w:pPr>
              <w:rPr>
                <w:color w:val="000000"/>
              </w:rPr>
            </w:pPr>
            <w:r w:rsidRPr="00B54DF7">
              <w:rPr>
                <w:color w:val="000000"/>
                <w:sz w:val="22"/>
                <w:szCs w:val="22"/>
              </w:rPr>
              <w:t> </w:t>
            </w:r>
          </w:p>
        </w:tc>
        <w:tc>
          <w:tcPr>
            <w:tcW w:w="540" w:type="dxa"/>
            <w:shd w:val="clear" w:color="auto" w:fill="auto"/>
            <w:vAlign w:val="bottom"/>
            <w:hideMark/>
          </w:tcPr>
          <w:p w14:paraId="707D3C55" w14:textId="77777777" w:rsidR="00B54DF7" w:rsidRPr="00B54DF7" w:rsidRDefault="00B54DF7" w:rsidP="00B54DF7">
            <w:pPr>
              <w:rPr>
                <w:color w:val="000000"/>
              </w:rPr>
            </w:pPr>
            <w:r w:rsidRPr="00B54DF7">
              <w:rPr>
                <w:color w:val="000000"/>
                <w:sz w:val="22"/>
                <w:szCs w:val="22"/>
              </w:rPr>
              <w:t> </w:t>
            </w:r>
          </w:p>
        </w:tc>
        <w:tc>
          <w:tcPr>
            <w:tcW w:w="630" w:type="dxa"/>
            <w:shd w:val="clear" w:color="auto" w:fill="auto"/>
            <w:vAlign w:val="bottom"/>
            <w:hideMark/>
          </w:tcPr>
          <w:p w14:paraId="0F808809" w14:textId="77777777" w:rsidR="00B54DF7" w:rsidRPr="00B54DF7" w:rsidRDefault="00B54DF7" w:rsidP="00B54DF7">
            <w:pPr>
              <w:rPr>
                <w:color w:val="000000"/>
              </w:rPr>
            </w:pPr>
            <w:r w:rsidRPr="00B54DF7">
              <w:rPr>
                <w:color w:val="000000"/>
                <w:sz w:val="22"/>
                <w:szCs w:val="22"/>
              </w:rPr>
              <w:t> </w:t>
            </w:r>
          </w:p>
        </w:tc>
        <w:tc>
          <w:tcPr>
            <w:tcW w:w="1260" w:type="dxa"/>
            <w:shd w:val="clear" w:color="auto" w:fill="auto"/>
            <w:noWrap/>
            <w:vAlign w:val="bottom"/>
            <w:hideMark/>
          </w:tcPr>
          <w:p w14:paraId="50EF7E2F" w14:textId="77777777" w:rsidR="00B54DF7" w:rsidRPr="00B54DF7" w:rsidRDefault="00B54DF7" w:rsidP="00B54DF7">
            <w:pPr>
              <w:rPr>
                <w:color w:val="000000"/>
              </w:rPr>
            </w:pPr>
            <w:r w:rsidRPr="00B54DF7">
              <w:rPr>
                <w:color w:val="000000"/>
                <w:sz w:val="22"/>
                <w:szCs w:val="22"/>
              </w:rPr>
              <w:t> </w:t>
            </w:r>
          </w:p>
        </w:tc>
      </w:tr>
      <w:tr w:rsidR="00B54DF7" w:rsidRPr="00A14627" w14:paraId="20FF61D7" w14:textId="77777777" w:rsidTr="00A14627">
        <w:trPr>
          <w:trHeight w:val="630"/>
        </w:trPr>
        <w:tc>
          <w:tcPr>
            <w:tcW w:w="534" w:type="dxa"/>
            <w:shd w:val="clear" w:color="auto" w:fill="auto"/>
            <w:noWrap/>
          </w:tcPr>
          <w:p w14:paraId="47315810" w14:textId="34557665"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4B0C34E1" w14:textId="5004CF56" w:rsidR="00B54DF7" w:rsidRPr="00B54DF7" w:rsidRDefault="00B54DF7" w:rsidP="00B54DF7">
            <w:pPr>
              <w:jc w:val="both"/>
              <w:rPr>
                <w:color w:val="000000"/>
              </w:rPr>
            </w:pPr>
            <w:r w:rsidRPr="00B54DF7">
              <w:rPr>
                <w:color w:val="000000"/>
                <w:sz w:val="22"/>
                <w:szCs w:val="22"/>
              </w:rPr>
              <w:t>Pika 5, Neni 44, Kreu VII, Ligji 69/12</w:t>
            </w:r>
          </w:p>
        </w:tc>
        <w:tc>
          <w:tcPr>
            <w:tcW w:w="4983" w:type="dxa"/>
            <w:shd w:val="clear" w:color="auto" w:fill="auto"/>
            <w:hideMark/>
          </w:tcPr>
          <w:p w14:paraId="2E557820" w14:textId="77777777" w:rsidR="00B54DF7" w:rsidRPr="00B54DF7" w:rsidRDefault="00B54DF7" w:rsidP="00B54DF7">
            <w:pPr>
              <w:jc w:val="both"/>
              <w:rPr>
                <w:color w:val="000000"/>
              </w:rPr>
            </w:pPr>
            <w:r w:rsidRPr="00B54DF7">
              <w:rPr>
                <w:color w:val="000000"/>
                <w:sz w:val="22"/>
                <w:szCs w:val="22"/>
              </w:rPr>
              <w:t>A mishëron kurrikula parimin e integrimit nëpërmjet fushave të të nxënit dhe lëndore?</w:t>
            </w:r>
          </w:p>
        </w:tc>
        <w:tc>
          <w:tcPr>
            <w:tcW w:w="540" w:type="dxa"/>
            <w:shd w:val="clear" w:color="auto" w:fill="auto"/>
            <w:vAlign w:val="bottom"/>
            <w:hideMark/>
          </w:tcPr>
          <w:p w14:paraId="1FEE3C0B" w14:textId="77777777" w:rsidR="00B54DF7" w:rsidRPr="00B54DF7" w:rsidRDefault="00B54DF7" w:rsidP="00B54DF7">
            <w:pPr>
              <w:rPr>
                <w:color w:val="000000"/>
              </w:rPr>
            </w:pPr>
            <w:r w:rsidRPr="00B54DF7">
              <w:rPr>
                <w:color w:val="000000"/>
                <w:sz w:val="22"/>
                <w:szCs w:val="22"/>
              </w:rPr>
              <w:t> </w:t>
            </w:r>
          </w:p>
        </w:tc>
        <w:tc>
          <w:tcPr>
            <w:tcW w:w="540" w:type="dxa"/>
            <w:shd w:val="clear" w:color="auto" w:fill="auto"/>
            <w:vAlign w:val="bottom"/>
            <w:hideMark/>
          </w:tcPr>
          <w:p w14:paraId="1182325D" w14:textId="77777777" w:rsidR="00B54DF7" w:rsidRPr="00B54DF7" w:rsidRDefault="00B54DF7" w:rsidP="00B54DF7">
            <w:pPr>
              <w:rPr>
                <w:color w:val="000000"/>
              </w:rPr>
            </w:pPr>
            <w:r w:rsidRPr="00B54DF7">
              <w:rPr>
                <w:color w:val="000000"/>
                <w:sz w:val="22"/>
                <w:szCs w:val="22"/>
              </w:rPr>
              <w:t> </w:t>
            </w:r>
          </w:p>
        </w:tc>
        <w:tc>
          <w:tcPr>
            <w:tcW w:w="630" w:type="dxa"/>
            <w:shd w:val="clear" w:color="auto" w:fill="auto"/>
            <w:vAlign w:val="bottom"/>
            <w:hideMark/>
          </w:tcPr>
          <w:p w14:paraId="4AD2CE62" w14:textId="77777777" w:rsidR="00B54DF7" w:rsidRPr="00B54DF7" w:rsidRDefault="00B54DF7" w:rsidP="00B54DF7">
            <w:pPr>
              <w:rPr>
                <w:color w:val="000000"/>
              </w:rPr>
            </w:pPr>
            <w:r w:rsidRPr="00B54DF7">
              <w:rPr>
                <w:color w:val="000000"/>
                <w:sz w:val="22"/>
                <w:szCs w:val="22"/>
              </w:rPr>
              <w:t> </w:t>
            </w:r>
          </w:p>
        </w:tc>
        <w:tc>
          <w:tcPr>
            <w:tcW w:w="1260" w:type="dxa"/>
            <w:shd w:val="clear" w:color="auto" w:fill="auto"/>
            <w:noWrap/>
            <w:vAlign w:val="bottom"/>
            <w:hideMark/>
          </w:tcPr>
          <w:p w14:paraId="14447313" w14:textId="77777777" w:rsidR="00B54DF7" w:rsidRPr="00B54DF7" w:rsidRDefault="00B54DF7" w:rsidP="00B54DF7">
            <w:pPr>
              <w:rPr>
                <w:color w:val="000000"/>
              </w:rPr>
            </w:pPr>
            <w:r w:rsidRPr="00B54DF7">
              <w:rPr>
                <w:color w:val="000000"/>
                <w:sz w:val="22"/>
                <w:szCs w:val="22"/>
              </w:rPr>
              <w:t> </w:t>
            </w:r>
          </w:p>
        </w:tc>
      </w:tr>
      <w:tr w:rsidR="00B54DF7" w:rsidRPr="00A14627" w14:paraId="35FCA9A0" w14:textId="77777777" w:rsidTr="00A14627">
        <w:trPr>
          <w:trHeight w:val="630"/>
        </w:trPr>
        <w:tc>
          <w:tcPr>
            <w:tcW w:w="534" w:type="dxa"/>
            <w:shd w:val="clear" w:color="auto" w:fill="auto"/>
            <w:noWrap/>
          </w:tcPr>
          <w:p w14:paraId="005948F4" w14:textId="4DABDDAD"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7C5075EE" w14:textId="4ECA5D24" w:rsidR="00B54DF7" w:rsidRPr="00A14627" w:rsidRDefault="00B54DF7" w:rsidP="00B54DF7">
            <w:pPr>
              <w:jc w:val="both"/>
              <w:rPr>
                <w:color w:val="000000"/>
              </w:rPr>
            </w:pPr>
            <w:r w:rsidRPr="00A14627">
              <w:rPr>
                <w:color w:val="000000"/>
                <w:sz w:val="22"/>
                <w:szCs w:val="22"/>
              </w:rPr>
              <w:t>Pika 6, Neni 44, Kreu VII, Ligji 69/12</w:t>
            </w:r>
          </w:p>
        </w:tc>
        <w:tc>
          <w:tcPr>
            <w:tcW w:w="4983" w:type="dxa"/>
            <w:shd w:val="clear" w:color="auto" w:fill="auto"/>
            <w:hideMark/>
          </w:tcPr>
          <w:p w14:paraId="35C91BA2" w14:textId="77777777" w:rsidR="00B54DF7" w:rsidRPr="00A14627" w:rsidRDefault="00B54DF7" w:rsidP="00B54DF7">
            <w:pPr>
              <w:jc w:val="both"/>
              <w:rPr>
                <w:color w:val="000000"/>
              </w:rPr>
            </w:pPr>
            <w:r w:rsidRPr="00A14627">
              <w:rPr>
                <w:color w:val="000000"/>
                <w:sz w:val="22"/>
                <w:szCs w:val="22"/>
              </w:rPr>
              <w:t>A u mundëson kurrikula nxënësve zgjedhje individuale, sipas nevojave dhe interesave të tyre?</w:t>
            </w:r>
          </w:p>
        </w:tc>
        <w:tc>
          <w:tcPr>
            <w:tcW w:w="540" w:type="dxa"/>
            <w:shd w:val="clear" w:color="auto" w:fill="auto"/>
            <w:vAlign w:val="bottom"/>
            <w:hideMark/>
          </w:tcPr>
          <w:p w14:paraId="7F35D490"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4F2899CA"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63A0AF6D"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2676C8A8" w14:textId="77777777" w:rsidR="00B54DF7" w:rsidRPr="00A14627" w:rsidRDefault="00B54DF7" w:rsidP="00B54DF7">
            <w:pPr>
              <w:rPr>
                <w:color w:val="000000"/>
              </w:rPr>
            </w:pPr>
            <w:r w:rsidRPr="00A14627">
              <w:rPr>
                <w:color w:val="000000"/>
                <w:sz w:val="22"/>
                <w:szCs w:val="22"/>
              </w:rPr>
              <w:t> </w:t>
            </w:r>
          </w:p>
        </w:tc>
      </w:tr>
      <w:tr w:rsidR="00B54DF7" w:rsidRPr="00A14627" w14:paraId="492F0FC4" w14:textId="77777777" w:rsidTr="00A14627">
        <w:trPr>
          <w:trHeight w:val="549"/>
        </w:trPr>
        <w:tc>
          <w:tcPr>
            <w:tcW w:w="534" w:type="dxa"/>
            <w:shd w:val="clear" w:color="auto" w:fill="auto"/>
            <w:noWrap/>
          </w:tcPr>
          <w:p w14:paraId="39043BBD" w14:textId="55641FA5"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7274889D" w14:textId="092ADD25" w:rsidR="00B54DF7" w:rsidRPr="00A14627" w:rsidRDefault="00B54DF7" w:rsidP="00B54DF7">
            <w:pPr>
              <w:jc w:val="both"/>
              <w:rPr>
                <w:color w:val="000000"/>
              </w:rPr>
            </w:pPr>
            <w:r w:rsidRPr="00A14627">
              <w:rPr>
                <w:color w:val="000000"/>
                <w:sz w:val="22"/>
                <w:szCs w:val="22"/>
              </w:rPr>
              <w:t>Pika 1, Neni 45, Kreu VII, Ligji 69/12</w:t>
            </w:r>
          </w:p>
        </w:tc>
        <w:tc>
          <w:tcPr>
            <w:tcW w:w="4983" w:type="dxa"/>
            <w:shd w:val="clear" w:color="auto" w:fill="auto"/>
            <w:hideMark/>
          </w:tcPr>
          <w:p w14:paraId="7BA9EFC2" w14:textId="77777777" w:rsidR="00B54DF7" w:rsidRPr="00A14627" w:rsidRDefault="00B54DF7" w:rsidP="00B54DF7">
            <w:pPr>
              <w:jc w:val="both"/>
              <w:rPr>
                <w:color w:val="000000"/>
              </w:rPr>
            </w:pPr>
            <w:r w:rsidRPr="00A14627">
              <w:rPr>
                <w:color w:val="000000"/>
                <w:sz w:val="22"/>
                <w:szCs w:val="22"/>
              </w:rPr>
              <w:t>A e strukturon institucioni arsimor kurrikulën në: kurrikul bërthamë, kurrikul me zgjedhje, si dhe kurrikul për veprimtaritë plotësuese?</w:t>
            </w:r>
          </w:p>
        </w:tc>
        <w:tc>
          <w:tcPr>
            <w:tcW w:w="540" w:type="dxa"/>
            <w:shd w:val="clear" w:color="auto" w:fill="auto"/>
            <w:vAlign w:val="bottom"/>
            <w:hideMark/>
          </w:tcPr>
          <w:p w14:paraId="415FE814"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175711D2"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025374DE"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56B71860" w14:textId="77777777" w:rsidR="00B54DF7" w:rsidRPr="00A14627" w:rsidRDefault="00B54DF7" w:rsidP="00B54DF7">
            <w:pPr>
              <w:rPr>
                <w:color w:val="000000"/>
              </w:rPr>
            </w:pPr>
            <w:r w:rsidRPr="00A14627">
              <w:rPr>
                <w:color w:val="000000"/>
                <w:sz w:val="22"/>
                <w:szCs w:val="22"/>
              </w:rPr>
              <w:t> </w:t>
            </w:r>
          </w:p>
        </w:tc>
      </w:tr>
      <w:tr w:rsidR="00B54DF7" w:rsidRPr="00A14627" w14:paraId="2E7B5FCC" w14:textId="77777777" w:rsidTr="00A14627">
        <w:trPr>
          <w:trHeight w:val="645"/>
        </w:trPr>
        <w:tc>
          <w:tcPr>
            <w:tcW w:w="534" w:type="dxa"/>
            <w:shd w:val="clear" w:color="auto" w:fill="auto"/>
            <w:noWrap/>
          </w:tcPr>
          <w:p w14:paraId="2D7CAA78" w14:textId="7D1EE90F"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22A49663" w14:textId="418AE024" w:rsidR="00B54DF7" w:rsidRPr="00A14627" w:rsidRDefault="00B54DF7" w:rsidP="00B54DF7">
            <w:pPr>
              <w:jc w:val="both"/>
              <w:rPr>
                <w:color w:val="000000"/>
              </w:rPr>
            </w:pPr>
            <w:r w:rsidRPr="00A14627">
              <w:rPr>
                <w:color w:val="000000"/>
                <w:sz w:val="22"/>
                <w:szCs w:val="22"/>
              </w:rPr>
              <w:t>Pika 3, Neni 45, Kreu VII, Ligji</w:t>
            </w:r>
            <w:r>
              <w:rPr>
                <w:color w:val="000000"/>
                <w:sz w:val="22"/>
                <w:szCs w:val="22"/>
              </w:rPr>
              <w:t xml:space="preserve"> </w:t>
            </w:r>
            <w:r w:rsidRPr="00A14627">
              <w:rPr>
                <w:color w:val="000000"/>
                <w:sz w:val="22"/>
                <w:szCs w:val="22"/>
              </w:rPr>
              <w:t>69/12</w:t>
            </w:r>
          </w:p>
        </w:tc>
        <w:tc>
          <w:tcPr>
            <w:tcW w:w="4983" w:type="dxa"/>
            <w:shd w:val="clear" w:color="auto" w:fill="auto"/>
            <w:hideMark/>
          </w:tcPr>
          <w:p w14:paraId="1F2A10CF" w14:textId="77777777" w:rsidR="00B54DF7" w:rsidRPr="00A14627" w:rsidRDefault="00B54DF7" w:rsidP="00B54DF7">
            <w:pPr>
              <w:jc w:val="both"/>
              <w:rPr>
                <w:color w:val="000000"/>
              </w:rPr>
            </w:pPr>
            <w:r w:rsidRPr="00A14627">
              <w:rPr>
                <w:color w:val="000000"/>
                <w:sz w:val="22"/>
                <w:szCs w:val="22"/>
              </w:rPr>
              <w:t>A e ka miratuar drejtori i institucionit arsimor kurrikulën e hartuar në nivel institucioni, pas marrjes së pëlqimit nga njësia arsimore vendore?</w:t>
            </w:r>
          </w:p>
        </w:tc>
        <w:tc>
          <w:tcPr>
            <w:tcW w:w="540" w:type="dxa"/>
            <w:shd w:val="clear" w:color="auto" w:fill="auto"/>
            <w:vAlign w:val="bottom"/>
            <w:hideMark/>
          </w:tcPr>
          <w:p w14:paraId="2BD39B8F"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700385ED"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5235D227"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75CC0226" w14:textId="77777777" w:rsidR="00B54DF7" w:rsidRPr="00A14627" w:rsidRDefault="00B54DF7" w:rsidP="00B54DF7">
            <w:pPr>
              <w:rPr>
                <w:color w:val="000000"/>
              </w:rPr>
            </w:pPr>
            <w:r w:rsidRPr="00A14627">
              <w:rPr>
                <w:color w:val="000000"/>
                <w:sz w:val="22"/>
                <w:szCs w:val="22"/>
              </w:rPr>
              <w:t> </w:t>
            </w:r>
          </w:p>
        </w:tc>
      </w:tr>
      <w:tr w:rsidR="00B54DF7" w:rsidRPr="00A14627" w14:paraId="145710A4" w14:textId="77777777" w:rsidTr="00A14627">
        <w:trPr>
          <w:trHeight w:val="630"/>
        </w:trPr>
        <w:tc>
          <w:tcPr>
            <w:tcW w:w="534" w:type="dxa"/>
            <w:shd w:val="clear" w:color="auto" w:fill="auto"/>
            <w:noWrap/>
          </w:tcPr>
          <w:p w14:paraId="4E16CF7A" w14:textId="25DFE8C6"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5C226844" w14:textId="05787F49" w:rsidR="00B54DF7" w:rsidRPr="00A14627" w:rsidRDefault="00B54DF7" w:rsidP="00B54DF7">
            <w:pPr>
              <w:jc w:val="both"/>
              <w:rPr>
                <w:color w:val="000000"/>
              </w:rPr>
            </w:pPr>
            <w:r w:rsidRPr="00A14627">
              <w:rPr>
                <w:color w:val="000000"/>
                <w:sz w:val="22"/>
                <w:szCs w:val="22"/>
              </w:rPr>
              <w:t>Neni 46, Kreu VII, Ligji 69/12</w:t>
            </w:r>
          </w:p>
        </w:tc>
        <w:tc>
          <w:tcPr>
            <w:tcW w:w="4983" w:type="dxa"/>
            <w:shd w:val="clear" w:color="auto" w:fill="auto"/>
            <w:hideMark/>
          </w:tcPr>
          <w:p w14:paraId="2F06D697" w14:textId="77777777" w:rsidR="00B54DF7" w:rsidRPr="00A14627" w:rsidRDefault="00B54DF7" w:rsidP="00B54DF7">
            <w:pPr>
              <w:jc w:val="both"/>
              <w:rPr>
                <w:color w:val="000000"/>
              </w:rPr>
            </w:pPr>
            <w:r w:rsidRPr="00A14627">
              <w:rPr>
                <w:color w:val="000000"/>
                <w:sz w:val="22"/>
                <w:szCs w:val="22"/>
              </w:rPr>
              <w:t xml:space="preserve">A e zbaton institucioni arsimor privat planin dhe programin mësimor të miratuar në momentin e licencimit? </w:t>
            </w:r>
          </w:p>
        </w:tc>
        <w:tc>
          <w:tcPr>
            <w:tcW w:w="540" w:type="dxa"/>
            <w:shd w:val="clear" w:color="auto" w:fill="auto"/>
            <w:vAlign w:val="bottom"/>
            <w:hideMark/>
          </w:tcPr>
          <w:p w14:paraId="3463292F"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5B2FD11B"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5475DB43"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48698D1B" w14:textId="77777777" w:rsidR="00B54DF7" w:rsidRPr="00A14627" w:rsidRDefault="00B54DF7" w:rsidP="00B54DF7">
            <w:pPr>
              <w:rPr>
                <w:color w:val="000000"/>
              </w:rPr>
            </w:pPr>
            <w:r w:rsidRPr="00A14627">
              <w:rPr>
                <w:color w:val="000000"/>
                <w:sz w:val="22"/>
                <w:szCs w:val="22"/>
              </w:rPr>
              <w:t> </w:t>
            </w:r>
          </w:p>
        </w:tc>
      </w:tr>
      <w:tr w:rsidR="00B54DF7" w:rsidRPr="00A14627" w14:paraId="47F064D9" w14:textId="77777777" w:rsidTr="00A14627">
        <w:trPr>
          <w:trHeight w:val="630"/>
        </w:trPr>
        <w:tc>
          <w:tcPr>
            <w:tcW w:w="534" w:type="dxa"/>
            <w:shd w:val="clear" w:color="auto" w:fill="auto"/>
            <w:noWrap/>
          </w:tcPr>
          <w:p w14:paraId="6B261028" w14:textId="19F1C561" w:rsidR="00B54DF7" w:rsidRPr="00A14627" w:rsidRDefault="00B54DF7" w:rsidP="00B54DF7">
            <w:pPr>
              <w:pStyle w:val="Paragrafiilists"/>
              <w:numPr>
                <w:ilvl w:val="0"/>
                <w:numId w:val="10"/>
              </w:numPr>
              <w:jc w:val="center"/>
              <w:rPr>
                <w:color w:val="000000"/>
                <w:lang w:val="it-IT"/>
              </w:rPr>
            </w:pPr>
          </w:p>
        </w:tc>
        <w:tc>
          <w:tcPr>
            <w:tcW w:w="1701" w:type="dxa"/>
            <w:shd w:val="clear" w:color="auto" w:fill="auto"/>
            <w:noWrap/>
            <w:hideMark/>
          </w:tcPr>
          <w:p w14:paraId="2E46D1A8" w14:textId="5D51EC06" w:rsidR="00B54DF7" w:rsidRPr="00A14627" w:rsidRDefault="00B54DF7" w:rsidP="00B54DF7">
            <w:pPr>
              <w:jc w:val="both"/>
              <w:rPr>
                <w:color w:val="000000"/>
              </w:rPr>
            </w:pPr>
            <w:r w:rsidRPr="00A14627">
              <w:rPr>
                <w:color w:val="000000"/>
                <w:sz w:val="22"/>
                <w:szCs w:val="22"/>
              </w:rPr>
              <w:t> Neni 46, Kreu VII, Ligji 69/12</w:t>
            </w:r>
          </w:p>
        </w:tc>
        <w:tc>
          <w:tcPr>
            <w:tcW w:w="4983" w:type="dxa"/>
            <w:shd w:val="clear" w:color="auto" w:fill="auto"/>
            <w:hideMark/>
          </w:tcPr>
          <w:p w14:paraId="6DE5EF13" w14:textId="54050E04" w:rsidR="00B54DF7" w:rsidRPr="00A14627" w:rsidRDefault="00B54DF7" w:rsidP="00B54DF7">
            <w:pPr>
              <w:jc w:val="both"/>
              <w:rPr>
                <w:color w:val="000000"/>
              </w:rPr>
            </w:pPr>
            <w:r w:rsidRPr="00A14627">
              <w:rPr>
                <w:color w:val="000000"/>
                <w:sz w:val="22"/>
                <w:szCs w:val="22"/>
              </w:rPr>
              <w:t xml:space="preserve">A ka marrë institucioni arsimor privat për çdo </w:t>
            </w:r>
            <w:r w:rsidRPr="00B54DF7">
              <w:rPr>
                <w:color w:val="000000"/>
                <w:sz w:val="22"/>
                <w:szCs w:val="22"/>
              </w:rPr>
              <w:t>ndryshim t</w:t>
            </w:r>
            <w:r w:rsidR="00EF42D6">
              <w:rPr>
                <w:color w:val="000000"/>
                <w:sz w:val="22"/>
                <w:szCs w:val="22"/>
              </w:rPr>
              <w:t>ë</w:t>
            </w:r>
            <w:r w:rsidRPr="00B54DF7">
              <w:rPr>
                <w:color w:val="000000"/>
                <w:sz w:val="22"/>
                <w:szCs w:val="22"/>
              </w:rPr>
              <w:t xml:space="preserve"> planit dhe programit mësimor miratimin e ministrit?</w:t>
            </w:r>
            <w:r w:rsidRPr="00A14627">
              <w:rPr>
                <w:color w:val="000000"/>
                <w:sz w:val="22"/>
                <w:szCs w:val="22"/>
              </w:rPr>
              <w:t xml:space="preserve"> </w:t>
            </w:r>
          </w:p>
        </w:tc>
        <w:tc>
          <w:tcPr>
            <w:tcW w:w="540" w:type="dxa"/>
            <w:vAlign w:val="center"/>
            <w:hideMark/>
          </w:tcPr>
          <w:p w14:paraId="29118BF6" w14:textId="77777777" w:rsidR="00B54DF7" w:rsidRPr="00A14627" w:rsidRDefault="00B54DF7" w:rsidP="00B54DF7">
            <w:pPr>
              <w:rPr>
                <w:color w:val="000000"/>
              </w:rPr>
            </w:pPr>
          </w:p>
        </w:tc>
        <w:tc>
          <w:tcPr>
            <w:tcW w:w="540" w:type="dxa"/>
            <w:shd w:val="clear" w:color="auto" w:fill="auto"/>
            <w:vAlign w:val="bottom"/>
            <w:hideMark/>
          </w:tcPr>
          <w:p w14:paraId="2133311D" w14:textId="77777777" w:rsidR="00B54DF7" w:rsidRPr="00A14627" w:rsidRDefault="00B54DF7" w:rsidP="00B54DF7">
            <w:pPr>
              <w:rPr>
                <w:color w:val="000000"/>
              </w:rPr>
            </w:pPr>
            <w:r w:rsidRPr="00A14627">
              <w:rPr>
                <w:color w:val="000000"/>
                <w:sz w:val="22"/>
                <w:szCs w:val="22"/>
              </w:rPr>
              <w:t> </w:t>
            </w:r>
          </w:p>
        </w:tc>
        <w:tc>
          <w:tcPr>
            <w:tcW w:w="630" w:type="dxa"/>
            <w:vAlign w:val="center"/>
            <w:hideMark/>
          </w:tcPr>
          <w:p w14:paraId="43EFE9B8" w14:textId="77777777" w:rsidR="00B54DF7" w:rsidRPr="00A14627" w:rsidRDefault="00B54DF7" w:rsidP="00B54DF7">
            <w:pPr>
              <w:rPr>
                <w:color w:val="000000"/>
              </w:rPr>
            </w:pPr>
          </w:p>
        </w:tc>
        <w:tc>
          <w:tcPr>
            <w:tcW w:w="1260" w:type="dxa"/>
            <w:shd w:val="clear" w:color="auto" w:fill="auto"/>
            <w:noWrap/>
            <w:vAlign w:val="bottom"/>
            <w:hideMark/>
          </w:tcPr>
          <w:p w14:paraId="65E61CEC" w14:textId="77777777" w:rsidR="00B54DF7" w:rsidRPr="00A14627" w:rsidRDefault="00B54DF7" w:rsidP="00B54DF7">
            <w:pPr>
              <w:rPr>
                <w:color w:val="000000"/>
              </w:rPr>
            </w:pPr>
            <w:r w:rsidRPr="00A14627">
              <w:rPr>
                <w:color w:val="000000"/>
                <w:sz w:val="22"/>
                <w:szCs w:val="22"/>
              </w:rPr>
              <w:t> </w:t>
            </w:r>
          </w:p>
        </w:tc>
      </w:tr>
      <w:tr w:rsidR="00B54DF7" w:rsidRPr="00A14627" w14:paraId="1A503441" w14:textId="77777777" w:rsidTr="00A14627">
        <w:trPr>
          <w:trHeight w:val="1260"/>
        </w:trPr>
        <w:tc>
          <w:tcPr>
            <w:tcW w:w="534" w:type="dxa"/>
            <w:shd w:val="clear" w:color="auto" w:fill="auto"/>
            <w:noWrap/>
          </w:tcPr>
          <w:p w14:paraId="6C59ADE0" w14:textId="6B2DDEB8" w:rsidR="00B54DF7" w:rsidRPr="00A14627" w:rsidRDefault="00B54DF7" w:rsidP="00B54DF7">
            <w:pPr>
              <w:pStyle w:val="Paragrafiilists"/>
              <w:numPr>
                <w:ilvl w:val="0"/>
                <w:numId w:val="10"/>
              </w:numPr>
              <w:jc w:val="center"/>
              <w:rPr>
                <w:color w:val="000000"/>
                <w:lang w:val="it-IT"/>
              </w:rPr>
            </w:pPr>
          </w:p>
        </w:tc>
        <w:tc>
          <w:tcPr>
            <w:tcW w:w="1701" w:type="dxa"/>
            <w:shd w:val="clear" w:color="auto" w:fill="auto"/>
            <w:noWrap/>
            <w:hideMark/>
          </w:tcPr>
          <w:p w14:paraId="47704A6F" w14:textId="67057D60" w:rsidR="00B54DF7" w:rsidRPr="00A14627" w:rsidRDefault="00B54DF7" w:rsidP="00B54DF7">
            <w:pPr>
              <w:jc w:val="both"/>
              <w:rPr>
                <w:color w:val="000000"/>
              </w:rPr>
            </w:pPr>
            <w:r w:rsidRPr="00A14627">
              <w:rPr>
                <w:color w:val="000000"/>
                <w:sz w:val="22"/>
                <w:szCs w:val="22"/>
              </w:rPr>
              <w:t xml:space="preserve">Pika </w:t>
            </w:r>
            <w:r>
              <w:rPr>
                <w:color w:val="000000"/>
                <w:sz w:val="22"/>
                <w:szCs w:val="22"/>
              </w:rPr>
              <w:t>1</w:t>
            </w:r>
            <w:r w:rsidRPr="00A14627">
              <w:rPr>
                <w:color w:val="000000"/>
                <w:sz w:val="22"/>
                <w:szCs w:val="22"/>
              </w:rPr>
              <w:t>, Neni 47, Kreu VII, Ligji 69/12</w:t>
            </w:r>
            <w:r>
              <w:rPr>
                <w:color w:val="000000"/>
                <w:sz w:val="22"/>
                <w:szCs w:val="22"/>
              </w:rPr>
              <w:t xml:space="preserve"> </w:t>
            </w:r>
            <w:r w:rsidRPr="00A14627">
              <w:rPr>
                <w:color w:val="000000"/>
                <w:sz w:val="22"/>
                <w:szCs w:val="22"/>
              </w:rPr>
              <w:t>(# me 56/15)</w:t>
            </w:r>
          </w:p>
        </w:tc>
        <w:tc>
          <w:tcPr>
            <w:tcW w:w="4983" w:type="dxa"/>
            <w:shd w:val="clear" w:color="auto" w:fill="auto"/>
            <w:hideMark/>
          </w:tcPr>
          <w:p w14:paraId="39E45912" w14:textId="77777777" w:rsidR="00B54DF7" w:rsidRPr="00A14627" w:rsidRDefault="00B54DF7" w:rsidP="00B54DF7">
            <w:pPr>
              <w:jc w:val="both"/>
              <w:rPr>
                <w:color w:val="000000"/>
              </w:rPr>
            </w:pPr>
            <w:r w:rsidRPr="00A14627">
              <w:rPr>
                <w:color w:val="000000"/>
                <w:sz w:val="22"/>
                <w:szCs w:val="22"/>
              </w:rPr>
              <w:t xml:space="preserve">A janë përzgjedhur tekstet shkollore në bazë shkolle, pas certifikimit nga ministria, sipas procedurave të përcaktuara me udhëzim të ministrit, me përjashtim të rasteve të përcaktuara me vendim të Këshillit të Ministrave? </w:t>
            </w:r>
          </w:p>
        </w:tc>
        <w:tc>
          <w:tcPr>
            <w:tcW w:w="540" w:type="dxa"/>
            <w:shd w:val="clear" w:color="auto" w:fill="auto"/>
            <w:vAlign w:val="bottom"/>
            <w:hideMark/>
          </w:tcPr>
          <w:p w14:paraId="0839CBBA" w14:textId="77777777" w:rsidR="00B54DF7" w:rsidRPr="00A14627" w:rsidRDefault="00B54DF7" w:rsidP="00B54DF7">
            <w:pPr>
              <w:rPr>
                <w:color w:val="000000"/>
              </w:rPr>
            </w:pPr>
            <w:r w:rsidRPr="00A14627">
              <w:rPr>
                <w:color w:val="000000"/>
                <w:sz w:val="22"/>
                <w:szCs w:val="22"/>
              </w:rPr>
              <w:t> </w:t>
            </w:r>
          </w:p>
        </w:tc>
        <w:tc>
          <w:tcPr>
            <w:tcW w:w="540" w:type="dxa"/>
            <w:shd w:val="clear" w:color="auto" w:fill="auto"/>
            <w:vAlign w:val="bottom"/>
            <w:hideMark/>
          </w:tcPr>
          <w:p w14:paraId="2C495D49" w14:textId="77777777" w:rsidR="00B54DF7" w:rsidRPr="00A14627" w:rsidRDefault="00B54DF7" w:rsidP="00B54DF7">
            <w:pPr>
              <w:rPr>
                <w:color w:val="000000"/>
              </w:rPr>
            </w:pPr>
            <w:r w:rsidRPr="00A14627">
              <w:rPr>
                <w:color w:val="000000"/>
                <w:sz w:val="22"/>
                <w:szCs w:val="22"/>
              </w:rPr>
              <w:t> </w:t>
            </w:r>
          </w:p>
        </w:tc>
        <w:tc>
          <w:tcPr>
            <w:tcW w:w="630" w:type="dxa"/>
            <w:shd w:val="clear" w:color="auto" w:fill="auto"/>
            <w:vAlign w:val="bottom"/>
            <w:hideMark/>
          </w:tcPr>
          <w:p w14:paraId="158C94A3" w14:textId="77777777" w:rsidR="00B54DF7" w:rsidRPr="00A14627" w:rsidRDefault="00B54DF7" w:rsidP="00B54DF7">
            <w:pPr>
              <w:rPr>
                <w:color w:val="000000"/>
              </w:rPr>
            </w:pPr>
            <w:r w:rsidRPr="00A14627">
              <w:rPr>
                <w:color w:val="000000"/>
                <w:sz w:val="22"/>
                <w:szCs w:val="22"/>
              </w:rPr>
              <w:t> </w:t>
            </w:r>
          </w:p>
        </w:tc>
        <w:tc>
          <w:tcPr>
            <w:tcW w:w="1260" w:type="dxa"/>
            <w:shd w:val="clear" w:color="auto" w:fill="auto"/>
            <w:noWrap/>
            <w:vAlign w:val="bottom"/>
            <w:hideMark/>
          </w:tcPr>
          <w:p w14:paraId="4D2EDFE5" w14:textId="77777777" w:rsidR="00B54DF7" w:rsidRPr="00A14627" w:rsidRDefault="00B54DF7" w:rsidP="00B54DF7">
            <w:pPr>
              <w:rPr>
                <w:color w:val="000000"/>
              </w:rPr>
            </w:pPr>
            <w:r w:rsidRPr="00A14627">
              <w:rPr>
                <w:color w:val="000000"/>
                <w:sz w:val="22"/>
                <w:szCs w:val="22"/>
              </w:rPr>
              <w:t> </w:t>
            </w:r>
          </w:p>
        </w:tc>
      </w:tr>
      <w:tr w:rsidR="00B54DF7" w:rsidRPr="00A14627" w14:paraId="06D5D00D" w14:textId="77777777" w:rsidTr="00A14627">
        <w:trPr>
          <w:trHeight w:val="945"/>
        </w:trPr>
        <w:tc>
          <w:tcPr>
            <w:tcW w:w="534" w:type="dxa"/>
            <w:shd w:val="clear" w:color="auto" w:fill="auto"/>
            <w:noWrap/>
          </w:tcPr>
          <w:p w14:paraId="11F14FD9" w14:textId="59C639CB"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7190EE14" w14:textId="6611F4FB" w:rsidR="00B54DF7" w:rsidRPr="00B54DF7" w:rsidRDefault="00B54DF7" w:rsidP="00B54DF7">
            <w:pPr>
              <w:jc w:val="both"/>
              <w:rPr>
                <w:color w:val="000000"/>
              </w:rPr>
            </w:pPr>
            <w:r w:rsidRPr="00B54DF7">
              <w:rPr>
                <w:color w:val="000000"/>
                <w:sz w:val="22"/>
                <w:szCs w:val="22"/>
              </w:rPr>
              <w:t>Pika 1, Neni 47, Kreu VII, Ligji 69/12 (# me 56/15) </w:t>
            </w:r>
          </w:p>
        </w:tc>
        <w:tc>
          <w:tcPr>
            <w:tcW w:w="4983" w:type="dxa"/>
            <w:shd w:val="clear" w:color="auto" w:fill="auto"/>
            <w:hideMark/>
          </w:tcPr>
          <w:p w14:paraId="600A6296" w14:textId="79AB693C" w:rsidR="00B54DF7" w:rsidRPr="00B54DF7" w:rsidRDefault="00B54DF7" w:rsidP="00B54DF7">
            <w:pPr>
              <w:jc w:val="both"/>
              <w:rPr>
                <w:color w:val="000000"/>
              </w:rPr>
            </w:pPr>
            <w:r w:rsidRPr="00B54DF7">
              <w:rPr>
                <w:color w:val="000000"/>
                <w:sz w:val="22"/>
                <w:szCs w:val="22"/>
              </w:rPr>
              <w:t xml:space="preserve">A janë tekstet për nxënësit alternative? </w:t>
            </w:r>
          </w:p>
        </w:tc>
        <w:tc>
          <w:tcPr>
            <w:tcW w:w="540" w:type="dxa"/>
            <w:vAlign w:val="center"/>
            <w:hideMark/>
          </w:tcPr>
          <w:p w14:paraId="0974EEEF" w14:textId="77777777" w:rsidR="00B54DF7" w:rsidRPr="00B54DF7" w:rsidRDefault="00B54DF7" w:rsidP="00B54DF7">
            <w:pPr>
              <w:rPr>
                <w:color w:val="000000"/>
              </w:rPr>
            </w:pPr>
          </w:p>
        </w:tc>
        <w:tc>
          <w:tcPr>
            <w:tcW w:w="540" w:type="dxa"/>
            <w:shd w:val="clear" w:color="auto" w:fill="auto"/>
            <w:vAlign w:val="bottom"/>
            <w:hideMark/>
          </w:tcPr>
          <w:p w14:paraId="65FF0384" w14:textId="7F4716E3" w:rsidR="00B54DF7" w:rsidRPr="00B54DF7" w:rsidRDefault="00B54DF7" w:rsidP="00B54DF7">
            <w:pPr>
              <w:rPr>
                <w:color w:val="000000"/>
              </w:rPr>
            </w:pPr>
          </w:p>
        </w:tc>
        <w:tc>
          <w:tcPr>
            <w:tcW w:w="630" w:type="dxa"/>
            <w:vAlign w:val="center"/>
            <w:hideMark/>
          </w:tcPr>
          <w:p w14:paraId="0336BDBE" w14:textId="77777777" w:rsidR="00B54DF7" w:rsidRPr="00B54DF7" w:rsidRDefault="00B54DF7" w:rsidP="00B54DF7">
            <w:pPr>
              <w:rPr>
                <w:color w:val="000000"/>
              </w:rPr>
            </w:pPr>
          </w:p>
        </w:tc>
        <w:tc>
          <w:tcPr>
            <w:tcW w:w="1260" w:type="dxa"/>
            <w:shd w:val="clear" w:color="auto" w:fill="auto"/>
            <w:noWrap/>
            <w:vAlign w:val="bottom"/>
            <w:hideMark/>
          </w:tcPr>
          <w:p w14:paraId="6619CCE1" w14:textId="77777777" w:rsidR="00B54DF7" w:rsidRPr="00B54DF7" w:rsidRDefault="00B54DF7" w:rsidP="00B54DF7">
            <w:pPr>
              <w:rPr>
                <w:color w:val="000000"/>
              </w:rPr>
            </w:pPr>
            <w:r w:rsidRPr="00B54DF7">
              <w:rPr>
                <w:color w:val="000000"/>
                <w:sz w:val="22"/>
                <w:szCs w:val="22"/>
              </w:rPr>
              <w:t> </w:t>
            </w:r>
          </w:p>
        </w:tc>
      </w:tr>
      <w:tr w:rsidR="00B54DF7" w:rsidRPr="00A14627" w14:paraId="31A368EF" w14:textId="77777777" w:rsidTr="00A14627">
        <w:trPr>
          <w:trHeight w:val="945"/>
        </w:trPr>
        <w:tc>
          <w:tcPr>
            <w:tcW w:w="534" w:type="dxa"/>
            <w:shd w:val="clear" w:color="auto" w:fill="auto"/>
            <w:noWrap/>
          </w:tcPr>
          <w:p w14:paraId="15AC8870" w14:textId="7777777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tcPr>
          <w:p w14:paraId="16FAE092" w14:textId="59F03386" w:rsidR="00B54DF7" w:rsidRPr="00B54DF7" w:rsidRDefault="00B54DF7" w:rsidP="00B54DF7">
            <w:pPr>
              <w:jc w:val="both"/>
              <w:rPr>
                <w:color w:val="000000"/>
                <w:sz w:val="22"/>
                <w:szCs w:val="22"/>
              </w:rPr>
            </w:pPr>
            <w:r w:rsidRPr="00B54DF7">
              <w:rPr>
                <w:color w:val="000000"/>
                <w:sz w:val="22"/>
                <w:szCs w:val="22"/>
              </w:rPr>
              <w:t>Pika 1, Neni 47, Kreu VII, Ligji 69/12 (# me 56/15) </w:t>
            </w:r>
          </w:p>
        </w:tc>
        <w:tc>
          <w:tcPr>
            <w:tcW w:w="4983" w:type="dxa"/>
            <w:shd w:val="clear" w:color="auto" w:fill="auto"/>
          </w:tcPr>
          <w:p w14:paraId="3185F723" w14:textId="5C062C93" w:rsidR="00B54DF7" w:rsidRPr="00B54DF7" w:rsidRDefault="00B54DF7" w:rsidP="00B54DF7">
            <w:pPr>
              <w:jc w:val="both"/>
              <w:rPr>
                <w:color w:val="000000"/>
                <w:sz w:val="22"/>
                <w:szCs w:val="22"/>
              </w:rPr>
            </w:pPr>
            <w:r w:rsidRPr="00B54DF7">
              <w:rPr>
                <w:color w:val="000000"/>
                <w:sz w:val="22"/>
                <w:szCs w:val="22"/>
              </w:rPr>
              <w:t>A është i kufizuar numri i alternativave të teksteve shkollore dhe a kufizohet në jo më shumë se tri alternativa për çdo lëndë ose fushë të të nxëni?</w:t>
            </w:r>
          </w:p>
        </w:tc>
        <w:tc>
          <w:tcPr>
            <w:tcW w:w="540" w:type="dxa"/>
            <w:vAlign w:val="center"/>
          </w:tcPr>
          <w:p w14:paraId="7B66D918" w14:textId="77777777" w:rsidR="00B54DF7" w:rsidRPr="00B54DF7" w:rsidRDefault="00B54DF7" w:rsidP="00B54DF7">
            <w:pPr>
              <w:rPr>
                <w:color w:val="000000"/>
              </w:rPr>
            </w:pPr>
          </w:p>
        </w:tc>
        <w:tc>
          <w:tcPr>
            <w:tcW w:w="540" w:type="dxa"/>
            <w:shd w:val="clear" w:color="auto" w:fill="auto"/>
            <w:vAlign w:val="bottom"/>
          </w:tcPr>
          <w:p w14:paraId="33A376B0" w14:textId="77777777" w:rsidR="00B54DF7" w:rsidRPr="00B54DF7" w:rsidRDefault="00B54DF7" w:rsidP="00B54DF7">
            <w:pPr>
              <w:rPr>
                <w:color w:val="000000"/>
              </w:rPr>
            </w:pPr>
          </w:p>
        </w:tc>
        <w:tc>
          <w:tcPr>
            <w:tcW w:w="630" w:type="dxa"/>
            <w:vAlign w:val="center"/>
          </w:tcPr>
          <w:p w14:paraId="210D1947" w14:textId="77777777" w:rsidR="00B54DF7" w:rsidRPr="00B54DF7" w:rsidRDefault="00B54DF7" w:rsidP="00B54DF7">
            <w:pPr>
              <w:rPr>
                <w:color w:val="000000"/>
              </w:rPr>
            </w:pPr>
          </w:p>
        </w:tc>
        <w:tc>
          <w:tcPr>
            <w:tcW w:w="1260" w:type="dxa"/>
            <w:shd w:val="clear" w:color="auto" w:fill="auto"/>
            <w:noWrap/>
            <w:vAlign w:val="bottom"/>
          </w:tcPr>
          <w:p w14:paraId="0E8F7C62" w14:textId="77777777" w:rsidR="00B54DF7" w:rsidRPr="00B54DF7" w:rsidRDefault="00B54DF7" w:rsidP="00B54DF7">
            <w:pPr>
              <w:rPr>
                <w:color w:val="000000"/>
                <w:sz w:val="22"/>
                <w:szCs w:val="22"/>
              </w:rPr>
            </w:pPr>
          </w:p>
        </w:tc>
      </w:tr>
      <w:tr w:rsidR="00B54DF7" w:rsidRPr="00A14627" w14:paraId="140F18E6" w14:textId="77777777" w:rsidTr="00A14627">
        <w:trPr>
          <w:trHeight w:val="1260"/>
        </w:trPr>
        <w:tc>
          <w:tcPr>
            <w:tcW w:w="534" w:type="dxa"/>
            <w:shd w:val="clear" w:color="auto" w:fill="auto"/>
            <w:noWrap/>
          </w:tcPr>
          <w:p w14:paraId="539B33F3" w14:textId="24A411D1"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424D815" w14:textId="7DEE8C8A" w:rsidR="00B54DF7" w:rsidRPr="00A14627" w:rsidRDefault="00B54DF7" w:rsidP="00B54DF7">
            <w:pPr>
              <w:jc w:val="both"/>
              <w:rPr>
                <w:color w:val="000000"/>
              </w:rPr>
            </w:pPr>
            <w:r w:rsidRPr="00A14627">
              <w:rPr>
                <w:color w:val="000000"/>
                <w:sz w:val="22"/>
                <w:szCs w:val="22"/>
              </w:rPr>
              <w:t xml:space="preserve">Pika </w:t>
            </w:r>
            <w:r>
              <w:rPr>
                <w:color w:val="000000"/>
                <w:sz w:val="22"/>
                <w:szCs w:val="22"/>
              </w:rPr>
              <w:t>1</w:t>
            </w:r>
            <w:r w:rsidRPr="00A14627">
              <w:rPr>
                <w:color w:val="000000"/>
                <w:sz w:val="22"/>
                <w:szCs w:val="22"/>
              </w:rPr>
              <w:t>, Neni 47, Kreu VII, Ligji 69/12 (# me 56/15)  </w:t>
            </w:r>
          </w:p>
        </w:tc>
        <w:tc>
          <w:tcPr>
            <w:tcW w:w="4983" w:type="dxa"/>
            <w:shd w:val="clear" w:color="auto" w:fill="auto"/>
            <w:hideMark/>
          </w:tcPr>
          <w:p w14:paraId="14825933" w14:textId="77777777" w:rsidR="00B54DF7" w:rsidRPr="00A14627" w:rsidRDefault="00B54DF7" w:rsidP="00B54DF7">
            <w:pPr>
              <w:jc w:val="both"/>
              <w:rPr>
                <w:color w:val="000000"/>
              </w:rPr>
            </w:pPr>
            <w:r w:rsidRPr="00A14627">
              <w:rPr>
                <w:color w:val="000000"/>
                <w:sz w:val="22"/>
                <w:szCs w:val="22"/>
              </w:rPr>
              <w:t>A janë siguruar tekstet shkollore nga botues vendas ose të huaj, mbi bazën e standardeve të teksteve, nëpërmjet një konkurrimi të hapur, të barabartë dhe transparent, sipas procedurave të përcaktuara me udhëzim të ministrit?</w:t>
            </w:r>
          </w:p>
        </w:tc>
        <w:tc>
          <w:tcPr>
            <w:tcW w:w="540" w:type="dxa"/>
            <w:vAlign w:val="center"/>
            <w:hideMark/>
          </w:tcPr>
          <w:p w14:paraId="67A4BC83" w14:textId="77777777" w:rsidR="00B54DF7" w:rsidRPr="00A14627" w:rsidRDefault="00B54DF7" w:rsidP="00B54DF7">
            <w:pPr>
              <w:rPr>
                <w:color w:val="000000"/>
              </w:rPr>
            </w:pPr>
          </w:p>
        </w:tc>
        <w:tc>
          <w:tcPr>
            <w:tcW w:w="540" w:type="dxa"/>
            <w:shd w:val="clear" w:color="auto" w:fill="auto"/>
            <w:vAlign w:val="bottom"/>
            <w:hideMark/>
          </w:tcPr>
          <w:p w14:paraId="35E0D644" w14:textId="77777777" w:rsidR="00B54DF7" w:rsidRPr="00A14627" w:rsidRDefault="00B54DF7" w:rsidP="00B54DF7">
            <w:pPr>
              <w:rPr>
                <w:color w:val="000000"/>
              </w:rPr>
            </w:pPr>
            <w:r w:rsidRPr="00A14627">
              <w:rPr>
                <w:color w:val="000000"/>
                <w:sz w:val="22"/>
                <w:szCs w:val="22"/>
              </w:rPr>
              <w:t> </w:t>
            </w:r>
          </w:p>
        </w:tc>
        <w:tc>
          <w:tcPr>
            <w:tcW w:w="630" w:type="dxa"/>
            <w:vAlign w:val="center"/>
            <w:hideMark/>
          </w:tcPr>
          <w:p w14:paraId="0D88BF08" w14:textId="77777777" w:rsidR="00B54DF7" w:rsidRPr="00A14627" w:rsidRDefault="00B54DF7" w:rsidP="00B54DF7">
            <w:pPr>
              <w:rPr>
                <w:color w:val="000000"/>
              </w:rPr>
            </w:pPr>
          </w:p>
        </w:tc>
        <w:tc>
          <w:tcPr>
            <w:tcW w:w="1260" w:type="dxa"/>
            <w:shd w:val="clear" w:color="auto" w:fill="auto"/>
            <w:noWrap/>
            <w:vAlign w:val="bottom"/>
            <w:hideMark/>
          </w:tcPr>
          <w:p w14:paraId="52153E97" w14:textId="77777777" w:rsidR="00B54DF7" w:rsidRPr="00A14627" w:rsidRDefault="00B54DF7" w:rsidP="00B54DF7">
            <w:pPr>
              <w:rPr>
                <w:color w:val="000000"/>
              </w:rPr>
            </w:pPr>
            <w:r w:rsidRPr="00A14627">
              <w:rPr>
                <w:color w:val="000000"/>
                <w:sz w:val="22"/>
                <w:szCs w:val="22"/>
              </w:rPr>
              <w:t> </w:t>
            </w:r>
          </w:p>
        </w:tc>
      </w:tr>
      <w:tr w:rsidR="00B54DF7" w:rsidRPr="00A14627" w14:paraId="25FA5C8F" w14:textId="77777777" w:rsidTr="00A14627">
        <w:trPr>
          <w:trHeight w:val="1646"/>
        </w:trPr>
        <w:tc>
          <w:tcPr>
            <w:tcW w:w="534" w:type="dxa"/>
            <w:shd w:val="clear" w:color="auto" w:fill="auto"/>
            <w:noWrap/>
          </w:tcPr>
          <w:p w14:paraId="223AF491" w14:textId="454C3613"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7028093" w14:textId="4473BA4F" w:rsidR="00B54DF7" w:rsidRPr="00A14627" w:rsidRDefault="00B54DF7" w:rsidP="00B54DF7">
            <w:pPr>
              <w:jc w:val="both"/>
              <w:rPr>
                <w:color w:val="000000"/>
              </w:rPr>
            </w:pPr>
            <w:r>
              <w:rPr>
                <w:color w:val="000000"/>
                <w:sz w:val="22"/>
                <w:szCs w:val="22"/>
              </w:rPr>
              <w:t xml:space="preserve"> </w:t>
            </w:r>
            <w:r w:rsidRPr="00A14627">
              <w:rPr>
                <w:color w:val="000000"/>
                <w:sz w:val="22"/>
                <w:szCs w:val="22"/>
              </w:rPr>
              <w:t>Pika</w:t>
            </w:r>
            <w:r>
              <w:rPr>
                <w:color w:val="000000"/>
                <w:sz w:val="22"/>
                <w:szCs w:val="22"/>
              </w:rPr>
              <w:t xml:space="preserve"> </w:t>
            </w:r>
            <w:r w:rsidRPr="00A14627">
              <w:rPr>
                <w:color w:val="000000"/>
                <w:sz w:val="22"/>
                <w:szCs w:val="22"/>
              </w:rPr>
              <w:t>4,</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47,</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060B3A35" w14:textId="1FB2A62D"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bërë</w:t>
            </w:r>
            <w:r>
              <w:rPr>
                <w:color w:val="000000"/>
                <w:sz w:val="22"/>
                <w:szCs w:val="22"/>
              </w:rPr>
              <w:t xml:space="preserve"> </w:t>
            </w:r>
            <w:r w:rsidRPr="00A14627">
              <w:rPr>
                <w:color w:val="000000"/>
                <w:sz w:val="22"/>
                <w:szCs w:val="22"/>
              </w:rPr>
              <w:t>shpërndarja</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shitja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teksteve</w:t>
            </w:r>
            <w:r>
              <w:rPr>
                <w:color w:val="000000"/>
                <w:sz w:val="22"/>
                <w:szCs w:val="22"/>
              </w:rPr>
              <w:t xml:space="preserve"> </w:t>
            </w:r>
            <w:r w:rsidRPr="00A14627">
              <w:rPr>
                <w:color w:val="000000"/>
                <w:sz w:val="22"/>
                <w:szCs w:val="22"/>
              </w:rPr>
              <w:t>shkollore</w:t>
            </w:r>
            <w:r>
              <w:rPr>
                <w:color w:val="000000"/>
                <w:sz w:val="22"/>
                <w:szCs w:val="22"/>
              </w:rPr>
              <w:t xml:space="preserve"> </w:t>
            </w:r>
            <w:r w:rsidRPr="00A14627">
              <w:rPr>
                <w:color w:val="000000"/>
                <w:sz w:val="22"/>
                <w:szCs w:val="22"/>
              </w:rPr>
              <w:t>nëpërmjet</w:t>
            </w:r>
            <w:r>
              <w:rPr>
                <w:color w:val="000000"/>
                <w:sz w:val="22"/>
                <w:szCs w:val="22"/>
              </w:rPr>
              <w:t xml:space="preserve"> </w:t>
            </w:r>
            <w:r w:rsidRPr="00A14627">
              <w:rPr>
                <w:color w:val="000000"/>
                <w:sz w:val="22"/>
                <w:szCs w:val="22"/>
              </w:rPr>
              <w:t>njësive</w:t>
            </w:r>
            <w:r>
              <w:rPr>
                <w:color w:val="000000"/>
                <w:sz w:val="22"/>
                <w:szCs w:val="22"/>
              </w:rPr>
              <w:t xml:space="preserve"> </w:t>
            </w:r>
            <w:r w:rsidRPr="00A14627">
              <w:rPr>
                <w:color w:val="000000"/>
                <w:sz w:val="22"/>
                <w:szCs w:val="22"/>
              </w:rPr>
              <w:t>tregtare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shitjes</w:t>
            </w:r>
            <w:r>
              <w:rPr>
                <w:color w:val="000000"/>
                <w:sz w:val="22"/>
                <w:szCs w:val="22"/>
              </w:rPr>
              <w:t xml:space="preserve"> </w:t>
            </w:r>
            <w:r w:rsidRPr="00A14627">
              <w:rPr>
                <w:color w:val="000000"/>
                <w:sz w:val="22"/>
                <w:szCs w:val="22"/>
              </w:rPr>
              <w:t>së</w:t>
            </w:r>
            <w:r>
              <w:rPr>
                <w:color w:val="000000"/>
                <w:sz w:val="22"/>
                <w:szCs w:val="22"/>
              </w:rPr>
              <w:t xml:space="preserve"> </w:t>
            </w:r>
            <w:r w:rsidRPr="00A14627">
              <w:rPr>
                <w:color w:val="000000"/>
                <w:sz w:val="22"/>
                <w:szCs w:val="22"/>
              </w:rPr>
              <w:t>librave,</w:t>
            </w:r>
            <w:r>
              <w:rPr>
                <w:color w:val="000000"/>
                <w:sz w:val="22"/>
                <w:szCs w:val="22"/>
              </w:rPr>
              <w:t xml:space="preserve"> </w:t>
            </w:r>
            <w:r w:rsidRPr="00A14627">
              <w:rPr>
                <w:color w:val="000000"/>
                <w:sz w:val="22"/>
                <w:szCs w:val="22"/>
              </w:rPr>
              <w:t>ose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pika</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tjera</w:t>
            </w:r>
            <w:r>
              <w:rPr>
                <w:color w:val="000000"/>
                <w:sz w:val="22"/>
                <w:szCs w:val="22"/>
              </w:rPr>
              <w:t xml:space="preserve"> </w:t>
            </w:r>
            <w:r w:rsidRPr="00A14627">
              <w:rPr>
                <w:color w:val="000000"/>
                <w:sz w:val="22"/>
                <w:szCs w:val="22"/>
              </w:rPr>
              <w:t>shitjeje</w:t>
            </w:r>
            <w:r>
              <w:rPr>
                <w:color w:val="000000"/>
                <w:sz w:val="22"/>
                <w:szCs w:val="22"/>
              </w:rPr>
              <w:t xml:space="preserve"> </w:t>
            </w:r>
            <w:r w:rsidRPr="00A14627">
              <w:rPr>
                <w:color w:val="000000"/>
                <w:sz w:val="22"/>
                <w:szCs w:val="22"/>
              </w:rPr>
              <w:t>pranë</w:t>
            </w:r>
            <w:r>
              <w:rPr>
                <w:color w:val="000000"/>
                <w:sz w:val="22"/>
                <w:szCs w:val="22"/>
              </w:rPr>
              <w:t xml:space="preserve"> </w:t>
            </w:r>
            <w:r w:rsidRPr="00A14627">
              <w:rPr>
                <w:color w:val="000000"/>
                <w:sz w:val="22"/>
                <w:szCs w:val="22"/>
              </w:rPr>
              <w:t>shkollave</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subjekte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licencuara,</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çmime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vendosura</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botuesit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vlerësuara</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ministria</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procesin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certifikimit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tekstit?</w:t>
            </w:r>
          </w:p>
        </w:tc>
        <w:tc>
          <w:tcPr>
            <w:tcW w:w="540" w:type="dxa"/>
            <w:shd w:val="clear" w:color="auto" w:fill="auto"/>
            <w:vAlign w:val="bottom"/>
            <w:hideMark/>
          </w:tcPr>
          <w:p w14:paraId="77C4BC92" w14:textId="75817712"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3029582C" w14:textId="1AFA8599" w:rsidR="00B54DF7" w:rsidRPr="00A14627" w:rsidRDefault="00B54DF7" w:rsidP="00B54DF7">
            <w:pPr>
              <w:rPr>
                <w:color w:val="000000"/>
              </w:rPr>
            </w:pPr>
          </w:p>
        </w:tc>
        <w:tc>
          <w:tcPr>
            <w:tcW w:w="630" w:type="dxa"/>
            <w:shd w:val="clear" w:color="auto" w:fill="auto"/>
            <w:vAlign w:val="bottom"/>
            <w:hideMark/>
          </w:tcPr>
          <w:p w14:paraId="3D285512" w14:textId="663D6C73"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71ECD6D3" w14:textId="2D4C827F" w:rsidR="00B54DF7" w:rsidRPr="00A14627" w:rsidRDefault="00B54DF7" w:rsidP="00B54DF7">
            <w:pPr>
              <w:rPr>
                <w:color w:val="000000"/>
              </w:rPr>
            </w:pPr>
          </w:p>
        </w:tc>
      </w:tr>
      <w:tr w:rsidR="00B54DF7" w:rsidRPr="00A14627" w14:paraId="459CC7A1" w14:textId="77777777" w:rsidTr="00A14627">
        <w:trPr>
          <w:trHeight w:val="630"/>
        </w:trPr>
        <w:tc>
          <w:tcPr>
            <w:tcW w:w="534" w:type="dxa"/>
            <w:shd w:val="clear" w:color="auto" w:fill="auto"/>
            <w:noWrap/>
          </w:tcPr>
          <w:p w14:paraId="10BD8FD3" w14:textId="17C344C1"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53435C21" w14:textId="62305E72"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1,</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48,</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hideMark/>
          </w:tcPr>
          <w:p w14:paraId="5A324CF5" w14:textId="19657144"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kryen</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vlerësimin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nxënësve</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qëllim</w:t>
            </w:r>
            <w:r>
              <w:rPr>
                <w:color w:val="000000"/>
                <w:sz w:val="22"/>
                <w:szCs w:val="22"/>
              </w:rPr>
              <w:t xml:space="preserve"> </w:t>
            </w:r>
            <w:r w:rsidRPr="00A14627">
              <w:rPr>
                <w:color w:val="000000"/>
                <w:sz w:val="22"/>
                <w:szCs w:val="22"/>
              </w:rPr>
              <w:t>evidentimin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arritjeve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nxënit?</w:t>
            </w:r>
          </w:p>
        </w:tc>
        <w:tc>
          <w:tcPr>
            <w:tcW w:w="540" w:type="dxa"/>
            <w:shd w:val="clear" w:color="auto" w:fill="auto"/>
            <w:vAlign w:val="bottom"/>
            <w:hideMark/>
          </w:tcPr>
          <w:p w14:paraId="56BF2D37" w14:textId="7E51CC3B"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7F368B7E" w14:textId="7471F5CA"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6A924BEB" w14:textId="419BCCFE"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09776CFC" w14:textId="49E1E532" w:rsidR="00B54DF7" w:rsidRPr="00A14627" w:rsidRDefault="00B54DF7" w:rsidP="00B54DF7">
            <w:pPr>
              <w:rPr>
                <w:color w:val="000000"/>
              </w:rPr>
            </w:pPr>
            <w:r>
              <w:rPr>
                <w:color w:val="000000"/>
                <w:sz w:val="22"/>
                <w:szCs w:val="22"/>
              </w:rPr>
              <w:t xml:space="preserve"> </w:t>
            </w:r>
          </w:p>
        </w:tc>
      </w:tr>
      <w:tr w:rsidR="00B54DF7" w:rsidRPr="00A14627" w14:paraId="161DE602" w14:textId="77777777" w:rsidTr="00A14627">
        <w:trPr>
          <w:trHeight w:val="630"/>
        </w:trPr>
        <w:tc>
          <w:tcPr>
            <w:tcW w:w="534" w:type="dxa"/>
            <w:shd w:val="clear" w:color="auto" w:fill="auto"/>
            <w:noWrap/>
          </w:tcPr>
          <w:p w14:paraId="2AA33B4A" w14:textId="39316F63" w:rsidR="00B54DF7" w:rsidRPr="00A14627" w:rsidRDefault="00B54DF7" w:rsidP="00B54DF7">
            <w:pPr>
              <w:pStyle w:val="Paragrafiilists"/>
              <w:numPr>
                <w:ilvl w:val="0"/>
                <w:numId w:val="10"/>
              </w:numPr>
              <w:jc w:val="center"/>
              <w:rPr>
                <w:color w:val="000000"/>
                <w:lang w:val="it-IT"/>
              </w:rPr>
            </w:pPr>
          </w:p>
        </w:tc>
        <w:tc>
          <w:tcPr>
            <w:tcW w:w="1701" w:type="dxa"/>
            <w:shd w:val="clear" w:color="auto" w:fill="auto"/>
            <w:noWrap/>
            <w:hideMark/>
          </w:tcPr>
          <w:p w14:paraId="53264A84" w14:textId="24AFA4D0"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48,</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48/18)</w:t>
            </w:r>
          </w:p>
        </w:tc>
        <w:tc>
          <w:tcPr>
            <w:tcW w:w="4983" w:type="dxa"/>
            <w:shd w:val="clear" w:color="auto" w:fill="auto"/>
            <w:hideMark/>
          </w:tcPr>
          <w:p w14:paraId="7F059279" w14:textId="53AB2B37"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i</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vlerësuar</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klasës</w:t>
            </w:r>
            <w:r>
              <w:rPr>
                <w:color w:val="000000"/>
                <w:sz w:val="22"/>
                <w:szCs w:val="22"/>
              </w:rPr>
              <w:t xml:space="preserve"> </w:t>
            </w:r>
            <w:r w:rsidRPr="00A14627">
              <w:rPr>
                <w:color w:val="000000"/>
                <w:sz w:val="22"/>
                <w:szCs w:val="22"/>
              </w:rPr>
              <w:t>së</w:t>
            </w:r>
            <w:r>
              <w:rPr>
                <w:color w:val="000000"/>
                <w:sz w:val="22"/>
                <w:szCs w:val="22"/>
              </w:rPr>
              <w:t xml:space="preserve"> </w:t>
            </w:r>
            <w:r w:rsidRPr="00A14627">
              <w:rPr>
                <w:color w:val="000000"/>
                <w:sz w:val="22"/>
                <w:szCs w:val="22"/>
              </w:rPr>
              <w:t>parë,</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dytë</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tretë</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fjalë</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shprehje?</w:t>
            </w:r>
            <w:r>
              <w:rPr>
                <w:color w:val="000000"/>
                <w:sz w:val="22"/>
                <w:szCs w:val="22"/>
              </w:rPr>
              <w:t xml:space="preserve"> </w:t>
            </w:r>
          </w:p>
        </w:tc>
        <w:tc>
          <w:tcPr>
            <w:tcW w:w="540" w:type="dxa"/>
            <w:shd w:val="clear" w:color="auto" w:fill="auto"/>
            <w:vAlign w:val="bottom"/>
            <w:hideMark/>
          </w:tcPr>
          <w:p w14:paraId="13D13B13" w14:textId="36D999AE"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5CD3F8FB" w14:textId="1B7CF1ED"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4B038E0C" w14:textId="470A9F3C"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626D4C88" w14:textId="728F702A" w:rsidR="00B54DF7" w:rsidRPr="00A14627" w:rsidRDefault="00B54DF7" w:rsidP="00B54DF7">
            <w:pPr>
              <w:rPr>
                <w:color w:val="000000"/>
              </w:rPr>
            </w:pPr>
            <w:r>
              <w:rPr>
                <w:color w:val="000000"/>
                <w:sz w:val="22"/>
                <w:szCs w:val="22"/>
              </w:rPr>
              <w:t xml:space="preserve"> </w:t>
            </w:r>
          </w:p>
        </w:tc>
      </w:tr>
      <w:tr w:rsidR="00B54DF7" w:rsidRPr="00A14627" w14:paraId="39D02138" w14:textId="77777777" w:rsidTr="00A14627">
        <w:trPr>
          <w:trHeight w:val="1260"/>
        </w:trPr>
        <w:tc>
          <w:tcPr>
            <w:tcW w:w="534" w:type="dxa"/>
            <w:shd w:val="clear" w:color="auto" w:fill="auto"/>
            <w:noWrap/>
          </w:tcPr>
          <w:p w14:paraId="140DA416" w14:textId="388B098C"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6A5C8CCC" w14:textId="111EB5C7"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48,</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48/18)</w:t>
            </w:r>
            <w:r>
              <w:rPr>
                <w:color w:val="000000"/>
                <w:sz w:val="22"/>
                <w:szCs w:val="22"/>
              </w:rPr>
              <w:t xml:space="preserve"> </w:t>
            </w:r>
          </w:p>
        </w:tc>
        <w:tc>
          <w:tcPr>
            <w:tcW w:w="4983" w:type="dxa"/>
            <w:shd w:val="clear" w:color="auto" w:fill="auto"/>
            <w:hideMark/>
          </w:tcPr>
          <w:p w14:paraId="7B925FC6" w14:textId="783264F1"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janë</w:t>
            </w:r>
            <w:r>
              <w:rPr>
                <w:color w:val="000000"/>
                <w:sz w:val="22"/>
                <w:szCs w:val="22"/>
              </w:rPr>
              <w:t xml:space="preserve"> </w:t>
            </w:r>
            <w:r w:rsidRPr="00A14627">
              <w:rPr>
                <w:color w:val="000000"/>
                <w:sz w:val="22"/>
                <w:szCs w:val="22"/>
              </w:rPr>
              <w:t>vlerësuar</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klasave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tjera</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nota,</w:t>
            </w:r>
            <w:r>
              <w:rPr>
                <w:color w:val="000000"/>
                <w:sz w:val="22"/>
                <w:szCs w:val="22"/>
              </w:rPr>
              <w:t xml:space="preserve"> </w:t>
            </w:r>
            <w:r w:rsidRPr="00A14627">
              <w:rPr>
                <w:color w:val="000000"/>
                <w:sz w:val="22"/>
                <w:szCs w:val="22"/>
              </w:rPr>
              <w:t>numra</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plotë</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katër</w:t>
            </w:r>
            <w:r>
              <w:rPr>
                <w:color w:val="000000"/>
                <w:sz w:val="22"/>
                <w:szCs w:val="22"/>
              </w:rPr>
              <w:t xml:space="preserve"> </w:t>
            </w:r>
            <w:r w:rsidRPr="00A14627">
              <w:rPr>
                <w:color w:val="000000"/>
                <w:sz w:val="22"/>
                <w:szCs w:val="22"/>
              </w:rPr>
              <w:t>deri</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dhjetë,</w:t>
            </w:r>
            <w:r>
              <w:rPr>
                <w:color w:val="000000"/>
                <w:sz w:val="22"/>
                <w:szCs w:val="22"/>
              </w:rPr>
              <w:t xml:space="preserve"> </w:t>
            </w:r>
            <w:r w:rsidRPr="00A14627">
              <w:rPr>
                <w:color w:val="000000"/>
                <w:sz w:val="22"/>
                <w:szCs w:val="22"/>
              </w:rPr>
              <w:t>ku</w:t>
            </w:r>
            <w:r>
              <w:rPr>
                <w:color w:val="000000"/>
                <w:sz w:val="22"/>
                <w:szCs w:val="22"/>
              </w:rPr>
              <w:t xml:space="preserve"> </w:t>
            </w:r>
            <w:r w:rsidRPr="00A14627">
              <w:rPr>
                <w:color w:val="000000"/>
                <w:sz w:val="22"/>
                <w:szCs w:val="22"/>
              </w:rPr>
              <w:t>nota</w:t>
            </w:r>
            <w:r>
              <w:rPr>
                <w:color w:val="000000"/>
                <w:sz w:val="22"/>
                <w:szCs w:val="22"/>
              </w:rPr>
              <w:t xml:space="preserve"> </w:t>
            </w:r>
            <w:r w:rsidRPr="00A14627">
              <w:rPr>
                <w:color w:val="000000"/>
                <w:sz w:val="22"/>
                <w:szCs w:val="22"/>
              </w:rPr>
              <w:t>më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ulët</w:t>
            </w:r>
            <w:r>
              <w:rPr>
                <w:color w:val="000000"/>
                <w:sz w:val="22"/>
                <w:szCs w:val="22"/>
              </w:rPr>
              <w:t xml:space="preserve"> </w:t>
            </w:r>
            <w:r w:rsidRPr="00A14627">
              <w:rPr>
                <w:color w:val="000000"/>
                <w:sz w:val="22"/>
                <w:szCs w:val="22"/>
              </w:rPr>
              <w:t>kaluese</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nota</w:t>
            </w:r>
            <w:r>
              <w:rPr>
                <w:color w:val="000000"/>
                <w:sz w:val="22"/>
                <w:szCs w:val="22"/>
              </w:rPr>
              <w:t xml:space="preserve"> </w:t>
            </w:r>
            <w:r w:rsidRPr="00A14627">
              <w:rPr>
                <w:color w:val="000000"/>
                <w:sz w:val="22"/>
                <w:szCs w:val="22"/>
              </w:rPr>
              <w:t>pesë,</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vlerësimi</w:t>
            </w:r>
            <w:r>
              <w:rPr>
                <w:color w:val="000000"/>
                <w:sz w:val="22"/>
                <w:szCs w:val="22"/>
              </w:rPr>
              <w:t xml:space="preserve"> </w:t>
            </w:r>
            <w:r w:rsidRPr="00A14627">
              <w:rPr>
                <w:color w:val="000000"/>
                <w:sz w:val="22"/>
                <w:szCs w:val="22"/>
              </w:rPr>
              <w:t>përfundimtar</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shoqëruar</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përshkrim?</w:t>
            </w:r>
            <w:r>
              <w:rPr>
                <w:color w:val="000000"/>
                <w:sz w:val="22"/>
                <w:szCs w:val="22"/>
              </w:rPr>
              <w:t xml:space="preserve"> </w:t>
            </w:r>
          </w:p>
        </w:tc>
        <w:tc>
          <w:tcPr>
            <w:tcW w:w="540" w:type="dxa"/>
            <w:vAlign w:val="center"/>
            <w:hideMark/>
          </w:tcPr>
          <w:p w14:paraId="39711DD3" w14:textId="77777777" w:rsidR="00B54DF7" w:rsidRPr="00A14627" w:rsidRDefault="00B54DF7" w:rsidP="00B54DF7">
            <w:pPr>
              <w:rPr>
                <w:color w:val="000000"/>
              </w:rPr>
            </w:pPr>
          </w:p>
        </w:tc>
        <w:tc>
          <w:tcPr>
            <w:tcW w:w="540" w:type="dxa"/>
            <w:shd w:val="clear" w:color="auto" w:fill="auto"/>
            <w:vAlign w:val="bottom"/>
            <w:hideMark/>
          </w:tcPr>
          <w:p w14:paraId="4391FAE6" w14:textId="746EF98C" w:rsidR="00B54DF7" w:rsidRPr="00A14627" w:rsidRDefault="00B54DF7" w:rsidP="00B54DF7">
            <w:pPr>
              <w:rPr>
                <w:color w:val="000000"/>
              </w:rPr>
            </w:pPr>
            <w:r>
              <w:rPr>
                <w:color w:val="000000"/>
                <w:sz w:val="22"/>
                <w:szCs w:val="22"/>
              </w:rPr>
              <w:t xml:space="preserve"> </w:t>
            </w:r>
          </w:p>
        </w:tc>
        <w:tc>
          <w:tcPr>
            <w:tcW w:w="630" w:type="dxa"/>
            <w:vAlign w:val="center"/>
            <w:hideMark/>
          </w:tcPr>
          <w:p w14:paraId="52531BD3" w14:textId="77777777" w:rsidR="00B54DF7" w:rsidRPr="00A14627" w:rsidRDefault="00B54DF7" w:rsidP="00B54DF7">
            <w:pPr>
              <w:rPr>
                <w:color w:val="000000"/>
              </w:rPr>
            </w:pPr>
          </w:p>
        </w:tc>
        <w:tc>
          <w:tcPr>
            <w:tcW w:w="1260" w:type="dxa"/>
            <w:shd w:val="clear" w:color="auto" w:fill="auto"/>
            <w:noWrap/>
            <w:vAlign w:val="bottom"/>
            <w:hideMark/>
          </w:tcPr>
          <w:p w14:paraId="595F586D" w14:textId="1EB1A964" w:rsidR="00B54DF7" w:rsidRPr="00A14627" w:rsidRDefault="00B54DF7" w:rsidP="00B54DF7">
            <w:pPr>
              <w:rPr>
                <w:color w:val="000000"/>
              </w:rPr>
            </w:pPr>
            <w:r>
              <w:rPr>
                <w:color w:val="000000"/>
                <w:sz w:val="22"/>
                <w:szCs w:val="22"/>
              </w:rPr>
              <w:t xml:space="preserve"> </w:t>
            </w:r>
          </w:p>
        </w:tc>
      </w:tr>
      <w:tr w:rsidR="00B54DF7" w:rsidRPr="00A14627" w14:paraId="6E5A476B" w14:textId="77777777" w:rsidTr="002D576C">
        <w:trPr>
          <w:trHeight w:val="863"/>
        </w:trPr>
        <w:tc>
          <w:tcPr>
            <w:tcW w:w="534" w:type="dxa"/>
            <w:shd w:val="clear" w:color="auto" w:fill="auto"/>
            <w:noWrap/>
          </w:tcPr>
          <w:p w14:paraId="180D1564" w14:textId="7777777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tcPr>
          <w:p w14:paraId="48FA4E68" w14:textId="70D3C8E8" w:rsidR="00B54DF7" w:rsidRPr="00A14627" w:rsidRDefault="00B54DF7" w:rsidP="00B54DF7">
            <w:pPr>
              <w:jc w:val="both"/>
              <w:rPr>
                <w:color w:val="000000"/>
                <w:sz w:val="22"/>
                <w:szCs w:val="22"/>
              </w:rPr>
            </w:pPr>
            <w:r w:rsidRPr="00A14627">
              <w:rPr>
                <w:color w:val="000000"/>
                <w:sz w:val="22"/>
                <w:szCs w:val="22"/>
              </w:rPr>
              <w:t>Pika</w:t>
            </w:r>
            <w:r>
              <w:rPr>
                <w:color w:val="000000"/>
                <w:sz w:val="22"/>
                <w:szCs w:val="22"/>
              </w:rPr>
              <w:t xml:space="preserve"> 3</w:t>
            </w:r>
            <w:r w:rsidRPr="00A14627">
              <w:rPr>
                <w:color w:val="000000"/>
                <w:sz w:val="22"/>
                <w:szCs w:val="22"/>
              </w:rPr>
              <w:t>,</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48,</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tcPr>
          <w:p w14:paraId="459EC4A5" w14:textId="672EACED" w:rsidR="00B54DF7" w:rsidRPr="00A14627" w:rsidRDefault="00B54DF7" w:rsidP="00B54DF7">
            <w:pPr>
              <w:jc w:val="both"/>
              <w:rPr>
                <w:color w:val="000000"/>
                <w:sz w:val="22"/>
                <w:szCs w:val="22"/>
              </w:rPr>
            </w:pPr>
            <w:r>
              <w:rPr>
                <w:color w:val="000000"/>
                <w:sz w:val="22"/>
                <w:szCs w:val="22"/>
              </w:rPr>
              <w:t>A ka përsëritur klasën nxënësi i klasave të para, të dyta dhe të treta, në rastet kur është kërkuar nga prindi?</w:t>
            </w:r>
          </w:p>
        </w:tc>
        <w:tc>
          <w:tcPr>
            <w:tcW w:w="540" w:type="dxa"/>
            <w:vAlign w:val="center"/>
          </w:tcPr>
          <w:p w14:paraId="76EAD81D" w14:textId="77777777" w:rsidR="00B54DF7" w:rsidRPr="00A14627" w:rsidRDefault="00B54DF7" w:rsidP="00B54DF7">
            <w:pPr>
              <w:rPr>
                <w:color w:val="000000"/>
              </w:rPr>
            </w:pPr>
          </w:p>
        </w:tc>
        <w:tc>
          <w:tcPr>
            <w:tcW w:w="540" w:type="dxa"/>
            <w:shd w:val="clear" w:color="auto" w:fill="auto"/>
            <w:vAlign w:val="bottom"/>
          </w:tcPr>
          <w:p w14:paraId="2A71B923" w14:textId="77777777" w:rsidR="00B54DF7" w:rsidRDefault="00B54DF7" w:rsidP="00B54DF7">
            <w:pPr>
              <w:rPr>
                <w:color w:val="000000"/>
                <w:sz w:val="22"/>
                <w:szCs w:val="22"/>
              </w:rPr>
            </w:pPr>
          </w:p>
        </w:tc>
        <w:tc>
          <w:tcPr>
            <w:tcW w:w="630" w:type="dxa"/>
            <w:vAlign w:val="center"/>
          </w:tcPr>
          <w:p w14:paraId="67D83D11" w14:textId="77777777" w:rsidR="00B54DF7" w:rsidRPr="00A14627" w:rsidRDefault="00B54DF7" w:rsidP="00B54DF7">
            <w:pPr>
              <w:rPr>
                <w:color w:val="000000"/>
              </w:rPr>
            </w:pPr>
          </w:p>
        </w:tc>
        <w:tc>
          <w:tcPr>
            <w:tcW w:w="1260" w:type="dxa"/>
            <w:shd w:val="clear" w:color="auto" w:fill="auto"/>
            <w:noWrap/>
            <w:vAlign w:val="bottom"/>
          </w:tcPr>
          <w:p w14:paraId="6DABAEB5" w14:textId="77777777" w:rsidR="00B54DF7" w:rsidRDefault="00B54DF7" w:rsidP="00B54DF7">
            <w:pPr>
              <w:rPr>
                <w:color w:val="000000"/>
                <w:sz w:val="22"/>
                <w:szCs w:val="22"/>
              </w:rPr>
            </w:pPr>
          </w:p>
        </w:tc>
      </w:tr>
      <w:tr w:rsidR="00B54DF7" w:rsidRPr="00A14627" w14:paraId="412C4819" w14:textId="77777777" w:rsidTr="00A14627">
        <w:trPr>
          <w:trHeight w:val="952"/>
        </w:trPr>
        <w:tc>
          <w:tcPr>
            <w:tcW w:w="534" w:type="dxa"/>
            <w:shd w:val="clear" w:color="auto" w:fill="auto"/>
            <w:noWrap/>
          </w:tcPr>
          <w:p w14:paraId="00973019" w14:textId="48FA1EDE"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431CDEE3" w14:textId="3C95CC70"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4,</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48,</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48/18)</w:t>
            </w:r>
            <w:r>
              <w:rPr>
                <w:color w:val="000000"/>
                <w:sz w:val="22"/>
                <w:szCs w:val="22"/>
              </w:rPr>
              <w:t xml:space="preserve"> </w:t>
            </w:r>
          </w:p>
        </w:tc>
        <w:tc>
          <w:tcPr>
            <w:tcW w:w="4983" w:type="dxa"/>
            <w:shd w:val="clear" w:color="auto" w:fill="auto"/>
            <w:hideMark/>
          </w:tcPr>
          <w:p w14:paraId="459F7FF6" w14:textId="28E675AF"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janë</w:t>
            </w:r>
            <w:r>
              <w:rPr>
                <w:color w:val="000000"/>
                <w:sz w:val="22"/>
                <w:szCs w:val="22"/>
              </w:rPr>
              <w:t xml:space="preserve"> </w:t>
            </w:r>
            <w:r w:rsidRPr="00A14627">
              <w:rPr>
                <w:color w:val="000000"/>
                <w:sz w:val="22"/>
                <w:szCs w:val="22"/>
              </w:rPr>
              <w:t>kryer</w:t>
            </w:r>
            <w:r>
              <w:rPr>
                <w:color w:val="000000"/>
                <w:sz w:val="22"/>
                <w:szCs w:val="22"/>
              </w:rPr>
              <w:t xml:space="preserve"> </w:t>
            </w:r>
            <w:r w:rsidRPr="00A14627">
              <w:rPr>
                <w:color w:val="000000"/>
                <w:sz w:val="22"/>
                <w:szCs w:val="22"/>
              </w:rPr>
              <w:t>llojet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vlerësimit,</w:t>
            </w:r>
            <w:r>
              <w:rPr>
                <w:color w:val="000000"/>
                <w:sz w:val="22"/>
                <w:szCs w:val="22"/>
              </w:rPr>
              <w:t xml:space="preserve"> </w:t>
            </w:r>
            <w:r w:rsidRPr="00A14627">
              <w:rPr>
                <w:color w:val="000000"/>
                <w:sz w:val="22"/>
                <w:szCs w:val="22"/>
              </w:rPr>
              <w:t>rregullat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kalimit</w:t>
            </w:r>
            <w:r>
              <w:rPr>
                <w:color w:val="000000"/>
                <w:sz w:val="22"/>
                <w:szCs w:val="22"/>
              </w:rPr>
              <w:t xml:space="preserve"> </w:t>
            </w:r>
            <w:r w:rsidRPr="00A14627">
              <w:rPr>
                <w:color w:val="000000"/>
                <w:sz w:val="22"/>
                <w:szCs w:val="22"/>
              </w:rPr>
              <w:t>ose</w:t>
            </w:r>
            <w:r>
              <w:rPr>
                <w:color w:val="000000"/>
                <w:sz w:val="22"/>
                <w:szCs w:val="22"/>
              </w:rPr>
              <w:t xml:space="preserve"> </w:t>
            </w:r>
            <w:r w:rsidRPr="00A14627">
              <w:rPr>
                <w:color w:val="000000"/>
                <w:sz w:val="22"/>
                <w:szCs w:val="22"/>
              </w:rPr>
              <w:t>përsëritja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klasës,</w:t>
            </w:r>
            <w:r>
              <w:rPr>
                <w:color w:val="000000"/>
                <w:sz w:val="22"/>
                <w:szCs w:val="22"/>
              </w:rPr>
              <w:t xml:space="preserve"> </w:t>
            </w:r>
            <w:r w:rsidRPr="00A14627">
              <w:rPr>
                <w:color w:val="000000"/>
                <w:sz w:val="22"/>
                <w:szCs w:val="22"/>
              </w:rPr>
              <w:t>njehsimi</w:t>
            </w:r>
            <w:r>
              <w:rPr>
                <w:color w:val="000000"/>
                <w:sz w:val="22"/>
                <w:szCs w:val="22"/>
              </w:rPr>
              <w:t xml:space="preserve"> </w:t>
            </w:r>
            <w:r w:rsidRPr="00A14627">
              <w:rPr>
                <w:color w:val="000000"/>
                <w:sz w:val="22"/>
                <w:szCs w:val="22"/>
              </w:rPr>
              <w:t>i</w:t>
            </w:r>
            <w:r>
              <w:rPr>
                <w:color w:val="000000"/>
                <w:sz w:val="22"/>
                <w:szCs w:val="22"/>
              </w:rPr>
              <w:t xml:space="preserve"> </w:t>
            </w:r>
            <w:r w:rsidRPr="00A14627">
              <w:rPr>
                <w:color w:val="000000"/>
                <w:sz w:val="22"/>
                <w:szCs w:val="22"/>
              </w:rPr>
              <w:t>notës</w:t>
            </w:r>
            <w:r>
              <w:rPr>
                <w:color w:val="000000"/>
                <w:sz w:val="22"/>
                <w:szCs w:val="22"/>
              </w:rPr>
              <w:t xml:space="preserve"> </w:t>
            </w:r>
            <w:r w:rsidRPr="00A14627">
              <w:rPr>
                <w:color w:val="000000"/>
                <w:sz w:val="22"/>
                <w:szCs w:val="22"/>
              </w:rPr>
              <w:t>vjetore</w:t>
            </w:r>
            <w:r>
              <w:rPr>
                <w:color w:val="000000"/>
                <w:sz w:val="22"/>
                <w:szCs w:val="22"/>
              </w:rPr>
              <w:t xml:space="preserve"> </w:t>
            </w:r>
            <w:r w:rsidRPr="00A14627">
              <w:rPr>
                <w:color w:val="000000"/>
                <w:sz w:val="22"/>
                <w:szCs w:val="22"/>
              </w:rPr>
              <w:t>lëndore</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notës</w:t>
            </w:r>
            <w:r>
              <w:rPr>
                <w:color w:val="000000"/>
                <w:sz w:val="22"/>
                <w:szCs w:val="22"/>
              </w:rPr>
              <w:t xml:space="preserve"> </w:t>
            </w:r>
            <w:r w:rsidRPr="00A14627">
              <w:rPr>
                <w:color w:val="000000"/>
                <w:sz w:val="22"/>
                <w:szCs w:val="22"/>
              </w:rPr>
              <w:t>mesatare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për</w:t>
            </w:r>
            <w:r>
              <w:rPr>
                <w:color w:val="000000"/>
                <w:sz w:val="22"/>
                <w:szCs w:val="22"/>
              </w:rPr>
              <w:t xml:space="preserve"> </w:t>
            </w:r>
            <w:r w:rsidRPr="00A14627">
              <w:rPr>
                <w:color w:val="000000"/>
                <w:sz w:val="22"/>
                <w:szCs w:val="22"/>
              </w:rPr>
              <w:t>një</w:t>
            </w:r>
            <w:r>
              <w:rPr>
                <w:color w:val="000000"/>
                <w:sz w:val="22"/>
                <w:szCs w:val="22"/>
              </w:rPr>
              <w:t xml:space="preserve"> </w:t>
            </w:r>
            <w:r w:rsidRPr="00A14627">
              <w:rPr>
                <w:color w:val="000000"/>
                <w:sz w:val="22"/>
                <w:szCs w:val="22"/>
              </w:rPr>
              <w:t>vit</w:t>
            </w:r>
            <w:r>
              <w:rPr>
                <w:color w:val="000000"/>
                <w:sz w:val="22"/>
                <w:szCs w:val="22"/>
              </w:rPr>
              <w:t xml:space="preserve"> </w:t>
            </w:r>
            <w:r w:rsidRPr="00A14627">
              <w:rPr>
                <w:color w:val="000000"/>
                <w:sz w:val="22"/>
                <w:szCs w:val="22"/>
              </w:rPr>
              <w:t>shkollor</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udhëzimit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ministrit?</w:t>
            </w:r>
          </w:p>
        </w:tc>
        <w:tc>
          <w:tcPr>
            <w:tcW w:w="540" w:type="dxa"/>
            <w:shd w:val="clear" w:color="auto" w:fill="auto"/>
            <w:vAlign w:val="bottom"/>
            <w:hideMark/>
          </w:tcPr>
          <w:p w14:paraId="12FCC8FA" w14:textId="5023274F"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06B6D2AD" w14:textId="18D149F3"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2EBCDEA3" w14:textId="3EAE7EF4"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1EB5D800" w14:textId="5FEC584D" w:rsidR="00B54DF7" w:rsidRPr="00A14627" w:rsidRDefault="00B54DF7" w:rsidP="00B54DF7">
            <w:pPr>
              <w:rPr>
                <w:color w:val="000000"/>
              </w:rPr>
            </w:pPr>
            <w:r>
              <w:rPr>
                <w:color w:val="000000"/>
                <w:sz w:val="22"/>
                <w:szCs w:val="22"/>
              </w:rPr>
              <w:t xml:space="preserve"> </w:t>
            </w:r>
          </w:p>
        </w:tc>
      </w:tr>
      <w:tr w:rsidR="00B54DF7" w:rsidRPr="00A14627" w14:paraId="6EF77AD7" w14:textId="77777777" w:rsidTr="00A14627">
        <w:trPr>
          <w:trHeight w:val="1006"/>
        </w:trPr>
        <w:tc>
          <w:tcPr>
            <w:tcW w:w="534" w:type="dxa"/>
            <w:shd w:val="clear" w:color="auto" w:fill="auto"/>
            <w:noWrap/>
          </w:tcPr>
          <w:p w14:paraId="5AD6C797" w14:textId="3E7F10C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176F1271" w14:textId="791B07BD" w:rsidR="00B54DF7" w:rsidRPr="00B54DF7" w:rsidRDefault="00B54DF7" w:rsidP="00B54DF7">
            <w:pPr>
              <w:jc w:val="both"/>
              <w:rPr>
                <w:color w:val="000000"/>
              </w:rPr>
            </w:pPr>
            <w:r w:rsidRPr="00B54DF7">
              <w:rPr>
                <w:color w:val="000000"/>
                <w:sz w:val="22"/>
                <w:szCs w:val="22"/>
              </w:rPr>
              <w:t xml:space="preserve">Pika 1, Neni 49, Kreu VIII, Ligji 69/12 (# me 48/18) </w:t>
            </w:r>
          </w:p>
        </w:tc>
        <w:tc>
          <w:tcPr>
            <w:tcW w:w="4983" w:type="dxa"/>
            <w:shd w:val="clear" w:color="auto" w:fill="auto"/>
            <w:hideMark/>
          </w:tcPr>
          <w:p w14:paraId="1B234268" w14:textId="51CE5743" w:rsidR="00B54DF7" w:rsidRPr="00B54DF7" w:rsidRDefault="00B54DF7" w:rsidP="00B54DF7">
            <w:pPr>
              <w:jc w:val="both"/>
              <w:rPr>
                <w:color w:val="000000"/>
              </w:rPr>
            </w:pPr>
            <w:r w:rsidRPr="00B54DF7">
              <w:rPr>
                <w:color w:val="000000"/>
                <w:sz w:val="22"/>
                <w:szCs w:val="22"/>
              </w:rPr>
              <w:t>A realizohet vlerësimi i jashtëm i arritjeve të nxënësve nëpërmjet vlerësimit të arritjeve në arsimin fillor, provimeve kombëtare të arsimit bazë si dhe provimeve të maturës shtetërore?</w:t>
            </w:r>
          </w:p>
        </w:tc>
        <w:tc>
          <w:tcPr>
            <w:tcW w:w="540" w:type="dxa"/>
            <w:shd w:val="clear" w:color="auto" w:fill="auto"/>
            <w:vAlign w:val="bottom"/>
            <w:hideMark/>
          </w:tcPr>
          <w:p w14:paraId="32B762F4" w14:textId="53966C94" w:rsidR="00B54DF7" w:rsidRPr="00B54DF7" w:rsidRDefault="00B54DF7" w:rsidP="00B54DF7">
            <w:pPr>
              <w:rPr>
                <w:color w:val="000000"/>
              </w:rPr>
            </w:pPr>
            <w:r w:rsidRPr="00B54DF7">
              <w:rPr>
                <w:color w:val="000000"/>
                <w:sz w:val="22"/>
                <w:szCs w:val="22"/>
              </w:rPr>
              <w:t xml:space="preserve"> </w:t>
            </w:r>
          </w:p>
        </w:tc>
        <w:tc>
          <w:tcPr>
            <w:tcW w:w="540" w:type="dxa"/>
            <w:shd w:val="clear" w:color="auto" w:fill="auto"/>
            <w:vAlign w:val="bottom"/>
            <w:hideMark/>
          </w:tcPr>
          <w:p w14:paraId="22F70D72" w14:textId="0EB8795E" w:rsidR="00B54DF7" w:rsidRPr="00B54DF7" w:rsidRDefault="00B54DF7" w:rsidP="00B54DF7">
            <w:pPr>
              <w:rPr>
                <w:color w:val="000000"/>
              </w:rPr>
            </w:pPr>
          </w:p>
        </w:tc>
        <w:tc>
          <w:tcPr>
            <w:tcW w:w="630" w:type="dxa"/>
            <w:shd w:val="clear" w:color="auto" w:fill="auto"/>
            <w:vAlign w:val="bottom"/>
            <w:hideMark/>
          </w:tcPr>
          <w:p w14:paraId="7ACBA1A8" w14:textId="21245A5E" w:rsidR="00B54DF7" w:rsidRPr="00B54DF7" w:rsidRDefault="00B54DF7" w:rsidP="00B54DF7">
            <w:pPr>
              <w:rPr>
                <w:color w:val="000000"/>
              </w:rPr>
            </w:pPr>
            <w:r w:rsidRPr="00B54DF7">
              <w:rPr>
                <w:color w:val="000000"/>
                <w:sz w:val="22"/>
                <w:szCs w:val="22"/>
              </w:rPr>
              <w:t xml:space="preserve"> </w:t>
            </w:r>
          </w:p>
        </w:tc>
        <w:tc>
          <w:tcPr>
            <w:tcW w:w="1260" w:type="dxa"/>
            <w:shd w:val="clear" w:color="auto" w:fill="auto"/>
            <w:noWrap/>
            <w:vAlign w:val="bottom"/>
            <w:hideMark/>
          </w:tcPr>
          <w:p w14:paraId="003E3EAF" w14:textId="2DA89ACD" w:rsidR="00B54DF7" w:rsidRPr="00B54DF7" w:rsidRDefault="00B54DF7" w:rsidP="00B54DF7">
            <w:pPr>
              <w:rPr>
                <w:color w:val="000000"/>
              </w:rPr>
            </w:pPr>
          </w:p>
        </w:tc>
      </w:tr>
      <w:tr w:rsidR="00B54DF7" w:rsidRPr="00A14627" w14:paraId="7BCDEB9F" w14:textId="77777777" w:rsidTr="00A14627">
        <w:trPr>
          <w:trHeight w:val="1006"/>
        </w:trPr>
        <w:tc>
          <w:tcPr>
            <w:tcW w:w="534" w:type="dxa"/>
            <w:shd w:val="clear" w:color="auto" w:fill="auto"/>
            <w:noWrap/>
          </w:tcPr>
          <w:p w14:paraId="7774C73F" w14:textId="7777777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tcPr>
          <w:p w14:paraId="560CC4EE" w14:textId="68EE6886" w:rsidR="00B54DF7" w:rsidRPr="00B54DF7" w:rsidRDefault="00B54DF7" w:rsidP="00B54DF7">
            <w:pPr>
              <w:jc w:val="both"/>
              <w:rPr>
                <w:color w:val="000000"/>
                <w:sz w:val="22"/>
                <w:szCs w:val="22"/>
              </w:rPr>
            </w:pPr>
            <w:r w:rsidRPr="00B54DF7">
              <w:rPr>
                <w:color w:val="000000"/>
                <w:sz w:val="22"/>
                <w:szCs w:val="22"/>
              </w:rPr>
              <w:t>Pika 1, Neni 49, Kreu VIII, Ligji 69/12 (# me 48/18)</w:t>
            </w:r>
          </w:p>
        </w:tc>
        <w:tc>
          <w:tcPr>
            <w:tcW w:w="4983" w:type="dxa"/>
            <w:shd w:val="clear" w:color="auto" w:fill="auto"/>
          </w:tcPr>
          <w:p w14:paraId="42EBC0D8" w14:textId="283C9E2B" w:rsidR="00B54DF7" w:rsidRPr="00B54DF7" w:rsidRDefault="00B54DF7" w:rsidP="00B54DF7">
            <w:pPr>
              <w:jc w:val="both"/>
              <w:rPr>
                <w:color w:val="000000"/>
                <w:sz w:val="22"/>
                <w:szCs w:val="22"/>
              </w:rPr>
            </w:pPr>
            <w:r w:rsidRPr="00B54DF7">
              <w:rPr>
                <w:color w:val="000000"/>
                <w:sz w:val="22"/>
                <w:szCs w:val="22"/>
              </w:rPr>
              <w:t xml:space="preserve">A </w:t>
            </w:r>
            <w:r w:rsidR="00EF42D6">
              <w:rPr>
                <w:color w:val="000000"/>
                <w:sz w:val="22"/>
                <w:szCs w:val="22"/>
              </w:rPr>
              <w:t>ë</w:t>
            </w:r>
            <w:r w:rsidRPr="00B54DF7">
              <w:rPr>
                <w:color w:val="000000"/>
                <w:sz w:val="22"/>
                <w:szCs w:val="22"/>
              </w:rPr>
              <w:t>sht</w:t>
            </w:r>
            <w:r w:rsidR="00EF42D6">
              <w:rPr>
                <w:color w:val="000000"/>
                <w:sz w:val="22"/>
                <w:szCs w:val="22"/>
              </w:rPr>
              <w:t>ë</w:t>
            </w:r>
            <w:r w:rsidRPr="00B54DF7">
              <w:rPr>
                <w:color w:val="000000"/>
                <w:sz w:val="22"/>
                <w:szCs w:val="22"/>
              </w:rPr>
              <w:t xml:space="preserve"> kryer form</w:t>
            </w:r>
            <w:r w:rsidR="00EF42D6">
              <w:rPr>
                <w:color w:val="000000"/>
                <w:sz w:val="22"/>
                <w:szCs w:val="22"/>
              </w:rPr>
              <w:t>ë</w:t>
            </w:r>
            <w:r w:rsidRPr="00B54DF7">
              <w:rPr>
                <w:color w:val="000000"/>
                <w:sz w:val="22"/>
                <w:szCs w:val="22"/>
              </w:rPr>
              <w:t xml:space="preserve"> tjet</w:t>
            </w:r>
            <w:r w:rsidR="00EF42D6">
              <w:rPr>
                <w:color w:val="000000"/>
                <w:sz w:val="22"/>
                <w:szCs w:val="22"/>
              </w:rPr>
              <w:t>ë</w:t>
            </w:r>
            <w:r w:rsidRPr="00B54DF7">
              <w:rPr>
                <w:color w:val="000000"/>
                <w:sz w:val="22"/>
                <w:szCs w:val="22"/>
              </w:rPr>
              <w:t>r vler</w:t>
            </w:r>
            <w:r w:rsidR="00EF42D6">
              <w:rPr>
                <w:color w:val="000000"/>
                <w:sz w:val="22"/>
                <w:szCs w:val="22"/>
              </w:rPr>
              <w:t>ë</w:t>
            </w:r>
            <w:r w:rsidRPr="00B54DF7">
              <w:rPr>
                <w:color w:val="000000"/>
                <w:sz w:val="22"/>
                <w:szCs w:val="22"/>
              </w:rPr>
              <w:t>simi i jasht</w:t>
            </w:r>
            <w:r w:rsidR="00EF42D6">
              <w:rPr>
                <w:color w:val="000000"/>
                <w:sz w:val="22"/>
                <w:szCs w:val="22"/>
              </w:rPr>
              <w:t>ë</w:t>
            </w:r>
            <w:r w:rsidRPr="00B54DF7">
              <w:rPr>
                <w:color w:val="000000"/>
                <w:sz w:val="22"/>
                <w:szCs w:val="22"/>
              </w:rPr>
              <w:t>m, me nj</w:t>
            </w:r>
            <w:r w:rsidR="00EF42D6">
              <w:rPr>
                <w:color w:val="000000"/>
                <w:sz w:val="22"/>
                <w:szCs w:val="22"/>
              </w:rPr>
              <w:t>ë</w:t>
            </w:r>
            <w:r w:rsidRPr="00B54DF7">
              <w:rPr>
                <w:color w:val="000000"/>
                <w:sz w:val="22"/>
                <w:szCs w:val="22"/>
              </w:rPr>
              <w:t xml:space="preserve"> num</w:t>
            </w:r>
            <w:r w:rsidR="00EF42D6">
              <w:rPr>
                <w:color w:val="000000"/>
                <w:sz w:val="22"/>
                <w:szCs w:val="22"/>
              </w:rPr>
              <w:t>ë</w:t>
            </w:r>
            <w:r w:rsidRPr="00B54DF7">
              <w:rPr>
                <w:color w:val="000000"/>
                <w:sz w:val="22"/>
                <w:szCs w:val="22"/>
              </w:rPr>
              <w:t>r t</w:t>
            </w:r>
            <w:r w:rsidR="00EF42D6">
              <w:rPr>
                <w:color w:val="000000"/>
                <w:sz w:val="22"/>
                <w:szCs w:val="22"/>
              </w:rPr>
              <w:t>ë</w:t>
            </w:r>
            <w:r w:rsidRPr="00B54DF7">
              <w:rPr>
                <w:color w:val="000000"/>
                <w:sz w:val="22"/>
                <w:szCs w:val="22"/>
              </w:rPr>
              <w:t xml:space="preserve"> caktuar nx</w:t>
            </w:r>
            <w:r w:rsidR="00EF42D6">
              <w:rPr>
                <w:color w:val="000000"/>
                <w:sz w:val="22"/>
                <w:szCs w:val="22"/>
              </w:rPr>
              <w:t>ë</w:t>
            </w:r>
            <w:r w:rsidRPr="00B54DF7">
              <w:rPr>
                <w:color w:val="000000"/>
                <w:sz w:val="22"/>
                <w:szCs w:val="22"/>
              </w:rPr>
              <w:t>n</w:t>
            </w:r>
            <w:r w:rsidR="00EF42D6">
              <w:rPr>
                <w:color w:val="000000"/>
                <w:sz w:val="22"/>
                <w:szCs w:val="22"/>
              </w:rPr>
              <w:t>ë</w:t>
            </w:r>
            <w:r w:rsidRPr="00B54DF7">
              <w:rPr>
                <w:color w:val="000000"/>
                <w:sz w:val="22"/>
                <w:szCs w:val="22"/>
              </w:rPr>
              <w:t>sish?</w:t>
            </w:r>
          </w:p>
        </w:tc>
        <w:tc>
          <w:tcPr>
            <w:tcW w:w="540" w:type="dxa"/>
            <w:shd w:val="clear" w:color="auto" w:fill="auto"/>
            <w:vAlign w:val="bottom"/>
          </w:tcPr>
          <w:p w14:paraId="6951E4E6" w14:textId="77777777" w:rsidR="00B54DF7" w:rsidRPr="00B54DF7" w:rsidRDefault="00B54DF7" w:rsidP="00B54DF7">
            <w:pPr>
              <w:rPr>
                <w:color w:val="000000"/>
                <w:sz w:val="22"/>
                <w:szCs w:val="22"/>
              </w:rPr>
            </w:pPr>
          </w:p>
        </w:tc>
        <w:tc>
          <w:tcPr>
            <w:tcW w:w="540" w:type="dxa"/>
            <w:shd w:val="clear" w:color="auto" w:fill="auto"/>
            <w:vAlign w:val="bottom"/>
          </w:tcPr>
          <w:p w14:paraId="05C741DF" w14:textId="77777777" w:rsidR="00B54DF7" w:rsidRPr="00B54DF7" w:rsidRDefault="00B54DF7" w:rsidP="00B54DF7">
            <w:pPr>
              <w:rPr>
                <w:color w:val="000000"/>
              </w:rPr>
            </w:pPr>
          </w:p>
        </w:tc>
        <w:tc>
          <w:tcPr>
            <w:tcW w:w="630" w:type="dxa"/>
            <w:shd w:val="clear" w:color="auto" w:fill="auto"/>
            <w:vAlign w:val="bottom"/>
          </w:tcPr>
          <w:p w14:paraId="4836B438" w14:textId="77777777" w:rsidR="00B54DF7" w:rsidRPr="00B54DF7" w:rsidRDefault="00B54DF7" w:rsidP="00B54DF7">
            <w:pPr>
              <w:rPr>
                <w:color w:val="000000"/>
                <w:sz w:val="22"/>
                <w:szCs w:val="22"/>
              </w:rPr>
            </w:pPr>
          </w:p>
        </w:tc>
        <w:tc>
          <w:tcPr>
            <w:tcW w:w="1260" w:type="dxa"/>
            <w:shd w:val="clear" w:color="auto" w:fill="auto"/>
            <w:noWrap/>
            <w:vAlign w:val="bottom"/>
          </w:tcPr>
          <w:p w14:paraId="75ACA8A0" w14:textId="174362A0" w:rsidR="00B54DF7" w:rsidRPr="00B54DF7" w:rsidRDefault="00B54DF7" w:rsidP="00B54DF7">
            <w:pPr>
              <w:rPr>
                <w:color w:val="000000"/>
              </w:rPr>
            </w:pPr>
          </w:p>
        </w:tc>
      </w:tr>
      <w:tr w:rsidR="00B54DF7" w:rsidRPr="00A14627" w14:paraId="488F903B" w14:textId="77777777" w:rsidTr="00A14627">
        <w:trPr>
          <w:trHeight w:val="630"/>
        </w:trPr>
        <w:tc>
          <w:tcPr>
            <w:tcW w:w="534" w:type="dxa"/>
            <w:shd w:val="clear" w:color="auto" w:fill="auto"/>
            <w:noWrap/>
          </w:tcPr>
          <w:p w14:paraId="27307DF3" w14:textId="2BB36BE0"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A5C8E1A" w14:textId="4189FFB7"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49,</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1BC41F1D" w14:textId="7B834400"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u</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dhënë</w:t>
            </w:r>
            <w:r>
              <w:rPr>
                <w:color w:val="000000"/>
                <w:sz w:val="22"/>
                <w:szCs w:val="22"/>
              </w:rPr>
              <w:t xml:space="preserve"> </w:t>
            </w:r>
            <w:r w:rsidRPr="00A14627">
              <w:rPr>
                <w:color w:val="000000"/>
                <w:sz w:val="22"/>
                <w:szCs w:val="22"/>
              </w:rPr>
              <w:t>mundësia</w:t>
            </w:r>
            <w:r>
              <w:rPr>
                <w:color w:val="000000"/>
                <w:sz w:val="22"/>
                <w:szCs w:val="22"/>
              </w:rPr>
              <w:t xml:space="preserve"> </w:t>
            </w:r>
            <w:r w:rsidRPr="00A14627">
              <w:rPr>
                <w:color w:val="000000"/>
                <w:sz w:val="22"/>
                <w:szCs w:val="22"/>
              </w:rPr>
              <w:t>nxënësve</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aftësi</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kufizuara</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zhvillojnë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përshtatje</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veçoritë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tyre?</w:t>
            </w:r>
          </w:p>
        </w:tc>
        <w:tc>
          <w:tcPr>
            <w:tcW w:w="540" w:type="dxa"/>
            <w:shd w:val="clear" w:color="auto" w:fill="auto"/>
            <w:vAlign w:val="bottom"/>
            <w:hideMark/>
          </w:tcPr>
          <w:p w14:paraId="4DEA60B2" w14:textId="7D98EF0C"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338C593E" w14:textId="75CD4606"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2A486B6D" w14:textId="457EF5D4"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374E0E83" w14:textId="320173BD" w:rsidR="00B54DF7" w:rsidRPr="00A14627" w:rsidRDefault="00B54DF7" w:rsidP="00B54DF7">
            <w:pPr>
              <w:rPr>
                <w:color w:val="000000"/>
              </w:rPr>
            </w:pPr>
            <w:r>
              <w:rPr>
                <w:color w:val="000000"/>
                <w:sz w:val="22"/>
                <w:szCs w:val="22"/>
              </w:rPr>
              <w:t xml:space="preserve"> </w:t>
            </w:r>
          </w:p>
        </w:tc>
      </w:tr>
      <w:tr w:rsidR="00B54DF7" w:rsidRPr="00A14627" w14:paraId="6B0681C5" w14:textId="77777777" w:rsidTr="00A14627">
        <w:trPr>
          <w:trHeight w:val="930"/>
        </w:trPr>
        <w:tc>
          <w:tcPr>
            <w:tcW w:w="534" w:type="dxa"/>
            <w:shd w:val="clear" w:color="auto" w:fill="auto"/>
            <w:noWrap/>
          </w:tcPr>
          <w:p w14:paraId="469CFCB4" w14:textId="1D3E321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F9753FE" w14:textId="0A5BE4BB" w:rsidR="00B54DF7" w:rsidRPr="00A14627" w:rsidRDefault="00B54DF7" w:rsidP="00B54DF7">
            <w:pPr>
              <w:jc w:val="both"/>
              <w:rPr>
                <w:color w:val="000000"/>
              </w:rPr>
            </w:pPr>
            <w:r>
              <w:rPr>
                <w:color w:val="000000"/>
                <w:sz w:val="22"/>
                <w:szCs w:val="22"/>
              </w:rPr>
              <w:t xml:space="preserve"> </w:t>
            </w:r>
            <w:r w:rsidRPr="00A14627">
              <w:rPr>
                <w:color w:val="000000"/>
                <w:sz w:val="22"/>
                <w:szCs w:val="22"/>
              </w:rPr>
              <w:t>Pika</w:t>
            </w:r>
            <w:r>
              <w:rPr>
                <w:color w:val="000000"/>
                <w:sz w:val="22"/>
                <w:szCs w:val="22"/>
              </w:rPr>
              <w:t xml:space="preserve"> </w:t>
            </w:r>
            <w:r w:rsidRPr="00A14627">
              <w:rPr>
                <w:color w:val="000000"/>
                <w:sz w:val="22"/>
                <w:szCs w:val="22"/>
              </w:rPr>
              <w:t>3,</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49,</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3B7DFF81" w14:textId="027FF52B"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kryer</w:t>
            </w:r>
            <w:r>
              <w:rPr>
                <w:color w:val="000000"/>
                <w:sz w:val="22"/>
                <w:szCs w:val="22"/>
              </w:rPr>
              <w:t xml:space="preserve"> </w:t>
            </w:r>
            <w:r w:rsidRPr="00A14627">
              <w:rPr>
                <w:color w:val="000000"/>
                <w:sz w:val="22"/>
                <w:szCs w:val="22"/>
              </w:rPr>
              <w:t>hartimi</w:t>
            </w:r>
            <w:r>
              <w:rPr>
                <w:color w:val="000000"/>
                <w:sz w:val="22"/>
                <w:szCs w:val="22"/>
              </w:rPr>
              <w:t xml:space="preserve"> </w:t>
            </w:r>
            <w:r w:rsidRPr="00A14627">
              <w:rPr>
                <w:color w:val="000000"/>
                <w:sz w:val="22"/>
                <w:szCs w:val="22"/>
              </w:rPr>
              <w:t>i</w:t>
            </w:r>
            <w:r>
              <w:rPr>
                <w:color w:val="000000"/>
                <w:sz w:val="22"/>
                <w:szCs w:val="22"/>
              </w:rPr>
              <w:t xml:space="preserve"> </w:t>
            </w:r>
            <w:r w:rsidRPr="00A14627">
              <w:rPr>
                <w:color w:val="000000"/>
                <w:sz w:val="22"/>
                <w:szCs w:val="22"/>
              </w:rPr>
              <w:t>testeve,</w:t>
            </w:r>
            <w:r>
              <w:rPr>
                <w:color w:val="000000"/>
                <w:sz w:val="22"/>
                <w:szCs w:val="22"/>
              </w:rPr>
              <w:t xml:space="preserve"> </w:t>
            </w:r>
            <w:r w:rsidRPr="00A14627">
              <w:rPr>
                <w:color w:val="000000"/>
                <w:sz w:val="22"/>
                <w:szCs w:val="22"/>
              </w:rPr>
              <w:t>administrimi</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vlerësimi</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mësues</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certifikuar?</w:t>
            </w:r>
          </w:p>
        </w:tc>
        <w:tc>
          <w:tcPr>
            <w:tcW w:w="540" w:type="dxa"/>
            <w:shd w:val="clear" w:color="auto" w:fill="auto"/>
            <w:vAlign w:val="bottom"/>
            <w:hideMark/>
          </w:tcPr>
          <w:p w14:paraId="6BBFD599" w14:textId="7F8579A7"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39723157" w14:textId="0D9EA25B"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6CDB99AA" w14:textId="0CF942C7"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3FA2FE67" w14:textId="3C08E2E7" w:rsidR="00B54DF7" w:rsidRPr="00A14627" w:rsidRDefault="00B54DF7" w:rsidP="00B54DF7">
            <w:pPr>
              <w:rPr>
                <w:color w:val="000000"/>
              </w:rPr>
            </w:pPr>
            <w:r>
              <w:rPr>
                <w:color w:val="000000"/>
                <w:sz w:val="22"/>
                <w:szCs w:val="22"/>
              </w:rPr>
              <w:t xml:space="preserve"> </w:t>
            </w:r>
          </w:p>
        </w:tc>
      </w:tr>
      <w:tr w:rsidR="00B54DF7" w:rsidRPr="00A14627" w14:paraId="2F3ABC9D" w14:textId="77777777" w:rsidTr="00A14627">
        <w:trPr>
          <w:trHeight w:val="315"/>
        </w:trPr>
        <w:tc>
          <w:tcPr>
            <w:tcW w:w="534" w:type="dxa"/>
            <w:shd w:val="clear" w:color="auto" w:fill="auto"/>
            <w:noWrap/>
          </w:tcPr>
          <w:p w14:paraId="73AD3FED" w14:textId="76145B4B"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587A4D86" w14:textId="1CE88383" w:rsidR="00B54DF7" w:rsidRPr="00A14627" w:rsidRDefault="00B54DF7" w:rsidP="00B54DF7">
            <w:pPr>
              <w:jc w:val="both"/>
              <w:rPr>
                <w:color w:val="000000"/>
              </w:rPr>
            </w:pPr>
            <w:r>
              <w:rPr>
                <w:color w:val="000000"/>
                <w:sz w:val="22"/>
                <w:szCs w:val="22"/>
              </w:rPr>
              <w:t xml:space="preserve"> </w:t>
            </w:r>
            <w:r w:rsidRPr="00A14627">
              <w:rPr>
                <w:color w:val="000000"/>
                <w:sz w:val="22"/>
                <w:szCs w:val="22"/>
              </w:rPr>
              <w:t>Pika</w:t>
            </w:r>
            <w:r>
              <w:rPr>
                <w:color w:val="000000"/>
                <w:sz w:val="22"/>
                <w:szCs w:val="22"/>
              </w:rPr>
              <w:t xml:space="preserve"> </w:t>
            </w:r>
            <w:r w:rsidRPr="00A14627">
              <w:rPr>
                <w:color w:val="000000"/>
                <w:sz w:val="22"/>
                <w:szCs w:val="22"/>
              </w:rPr>
              <w:t>3,</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49,</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66FCF335" w14:textId="421873A0"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bërë</w:t>
            </w:r>
            <w:r>
              <w:rPr>
                <w:color w:val="000000"/>
                <w:sz w:val="22"/>
                <w:szCs w:val="22"/>
              </w:rPr>
              <w:t xml:space="preserve"> </w:t>
            </w:r>
            <w:r w:rsidRPr="00A14627">
              <w:rPr>
                <w:color w:val="000000"/>
                <w:sz w:val="22"/>
                <w:szCs w:val="22"/>
              </w:rPr>
              <w:t>pagesa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tyre</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akteve</w:t>
            </w:r>
            <w:r>
              <w:rPr>
                <w:color w:val="000000"/>
                <w:sz w:val="22"/>
                <w:szCs w:val="22"/>
              </w:rPr>
              <w:t xml:space="preserve"> </w:t>
            </w:r>
            <w:r w:rsidRPr="00A14627">
              <w:rPr>
                <w:color w:val="000000"/>
                <w:sz w:val="22"/>
                <w:szCs w:val="22"/>
              </w:rPr>
              <w:t>nënligjore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fuqi?</w:t>
            </w:r>
          </w:p>
        </w:tc>
        <w:tc>
          <w:tcPr>
            <w:tcW w:w="540" w:type="dxa"/>
            <w:vAlign w:val="center"/>
            <w:hideMark/>
          </w:tcPr>
          <w:p w14:paraId="110B16D1" w14:textId="77777777" w:rsidR="00B54DF7" w:rsidRPr="00A14627" w:rsidRDefault="00B54DF7" w:rsidP="00B54DF7">
            <w:pPr>
              <w:rPr>
                <w:color w:val="000000"/>
              </w:rPr>
            </w:pPr>
          </w:p>
        </w:tc>
        <w:tc>
          <w:tcPr>
            <w:tcW w:w="540" w:type="dxa"/>
            <w:shd w:val="clear" w:color="auto" w:fill="auto"/>
            <w:vAlign w:val="bottom"/>
            <w:hideMark/>
          </w:tcPr>
          <w:p w14:paraId="71770C3E" w14:textId="307BEAB1" w:rsidR="00B54DF7" w:rsidRPr="00A14627" w:rsidRDefault="00B54DF7" w:rsidP="00B54DF7">
            <w:pPr>
              <w:rPr>
                <w:color w:val="000000"/>
              </w:rPr>
            </w:pPr>
            <w:r>
              <w:rPr>
                <w:color w:val="000000"/>
                <w:sz w:val="22"/>
                <w:szCs w:val="22"/>
              </w:rPr>
              <w:t xml:space="preserve"> </w:t>
            </w:r>
          </w:p>
        </w:tc>
        <w:tc>
          <w:tcPr>
            <w:tcW w:w="630" w:type="dxa"/>
            <w:vAlign w:val="center"/>
            <w:hideMark/>
          </w:tcPr>
          <w:p w14:paraId="7F1D88D3" w14:textId="77777777" w:rsidR="00B54DF7" w:rsidRPr="00A14627" w:rsidRDefault="00B54DF7" w:rsidP="00B54DF7">
            <w:pPr>
              <w:rPr>
                <w:color w:val="000000"/>
              </w:rPr>
            </w:pPr>
          </w:p>
        </w:tc>
        <w:tc>
          <w:tcPr>
            <w:tcW w:w="1260" w:type="dxa"/>
            <w:shd w:val="clear" w:color="auto" w:fill="auto"/>
            <w:noWrap/>
            <w:vAlign w:val="bottom"/>
            <w:hideMark/>
          </w:tcPr>
          <w:p w14:paraId="2B1712D8" w14:textId="747BC770" w:rsidR="00B54DF7" w:rsidRPr="00A14627" w:rsidRDefault="00B54DF7" w:rsidP="00B54DF7">
            <w:pPr>
              <w:rPr>
                <w:color w:val="000000"/>
              </w:rPr>
            </w:pPr>
            <w:r>
              <w:rPr>
                <w:color w:val="000000"/>
                <w:sz w:val="22"/>
                <w:szCs w:val="22"/>
              </w:rPr>
              <w:t xml:space="preserve"> </w:t>
            </w:r>
          </w:p>
        </w:tc>
      </w:tr>
      <w:tr w:rsidR="00B54DF7" w:rsidRPr="00A14627" w14:paraId="613AAA61" w14:textId="77777777" w:rsidTr="00A14627">
        <w:trPr>
          <w:trHeight w:val="945"/>
        </w:trPr>
        <w:tc>
          <w:tcPr>
            <w:tcW w:w="534" w:type="dxa"/>
            <w:shd w:val="clear" w:color="auto" w:fill="auto"/>
            <w:noWrap/>
          </w:tcPr>
          <w:p w14:paraId="7B62AC32" w14:textId="05FF3C45"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13750037" w14:textId="08472475"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1,</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50,</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0A95EFD0" w14:textId="2C7AD984"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janë</w:t>
            </w:r>
            <w:r>
              <w:rPr>
                <w:color w:val="000000"/>
                <w:sz w:val="22"/>
                <w:szCs w:val="22"/>
              </w:rPr>
              <w:t xml:space="preserve"> </w:t>
            </w:r>
            <w:r w:rsidRPr="00A14627">
              <w:rPr>
                <w:color w:val="000000"/>
                <w:sz w:val="22"/>
                <w:szCs w:val="22"/>
              </w:rPr>
              <w:t>vlerësuar</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bazë</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lëndët</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shqipe,</w:t>
            </w:r>
            <w:r>
              <w:rPr>
                <w:color w:val="000000"/>
                <w:sz w:val="22"/>
                <w:szCs w:val="22"/>
              </w:rPr>
              <w:t xml:space="preserve"> </w:t>
            </w:r>
            <w:r w:rsidRPr="00A14627">
              <w:rPr>
                <w:color w:val="000000"/>
                <w:sz w:val="22"/>
                <w:szCs w:val="22"/>
              </w:rPr>
              <w:t>matematikë</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huaj?</w:t>
            </w:r>
          </w:p>
        </w:tc>
        <w:tc>
          <w:tcPr>
            <w:tcW w:w="540" w:type="dxa"/>
            <w:shd w:val="clear" w:color="auto" w:fill="auto"/>
            <w:vAlign w:val="bottom"/>
            <w:hideMark/>
          </w:tcPr>
          <w:p w14:paraId="351DAA06" w14:textId="50A11D6E"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4E106924" w14:textId="34BEA01C"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669E766C" w14:textId="7BE996BE"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68320019" w14:textId="4AB12D43" w:rsidR="00B54DF7" w:rsidRPr="00A14627" w:rsidRDefault="00B54DF7" w:rsidP="00B54DF7">
            <w:pPr>
              <w:rPr>
                <w:color w:val="000000"/>
              </w:rPr>
            </w:pPr>
            <w:r>
              <w:rPr>
                <w:color w:val="000000"/>
                <w:sz w:val="22"/>
                <w:szCs w:val="22"/>
              </w:rPr>
              <w:t xml:space="preserve"> </w:t>
            </w:r>
          </w:p>
        </w:tc>
      </w:tr>
      <w:tr w:rsidR="00B54DF7" w:rsidRPr="00A14627" w14:paraId="640965FD" w14:textId="77777777" w:rsidTr="00A14627">
        <w:trPr>
          <w:trHeight w:val="945"/>
        </w:trPr>
        <w:tc>
          <w:tcPr>
            <w:tcW w:w="534" w:type="dxa"/>
            <w:shd w:val="clear" w:color="auto" w:fill="auto"/>
            <w:noWrap/>
          </w:tcPr>
          <w:p w14:paraId="22A72947" w14:textId="2BB7C576"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1E73AB3" w14:textId="438A968B"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50,</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1EC39775" w14:textId="23A8355C"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janë</w:t>
            </w:r>
            <w:r>
              <w:rPr>
                <w:color w:val="000000"/>
                <w:sz w:val="22"/>
                <w:szCs w:val="22"/>
              </w:rPr>
              <w:t xml:space="preserve"> </w:t>
            </w:r>
            <w:r w:rsidRPr="00A14627">
              <w:rPr>
                <w:color w:val="000000"/>
                <w:sz w:val="22"/>
                <w:szCs w:val="22"/>
              </w:rPr>
              <w:t>vlerësuar</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pakicave</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lëndët</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amtare,</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shqipe,</w:t>
            </w:r>
            <w:r>
              <w:rPr>
                <w:color w:val="000000"/>
                <w:sz w:val="22"/>
                <w:szCs w:val="22"/>
              </w:rPr>
              <w:t xml:space="preserve"> </w:t>
            </w:r>
            <w:r w:rsidRPr="00A14627">
              <w:rPr>
                <w:color w:val="000000"/>
                <w:sz w:val="22"/>
                <w:szCs w:val="22"/>
              </w:rPr>
              <w:t>matematikë</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dëshirës,</w:t>
            </w:r>
            <w:r>
              <w:rPr>
                <w:color w:val="000000"/>
                <w:sz w:val="22"/>
                <w:szCs w:val="22"/>
              </w:rPr>
              <w:t xml:space="preserve"> </w:t>
            </w:r>
            <w:r w:rsidRPr="00A14627">
              <w:rPr>
                <w:color w:val="000000"/>
                <w:sz w:val="22"/>
                <w:szCs w:val="22"/>
              </w:rPr>
              <w:t>edhe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një</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huaj?</w:t>
            </w:r>
          </w:p>
        </w:tc>
        <w:tc>
          <w:tcPr>
            <w:tcW w:w="540" w:type="dxa"/>
            <w:shd w:val="clear" w:color="auto" w:fill="auto"/>
            <w:vAlign w:val="bottom"/>
            <w:hideMark/>
          </w:tcPr>
          <w:p w14:paraId="50962059" w14:textId="1F936240"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2A63D3B2" w14:textId="7A15DC51"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52BD1394" w14:textId="4EA1812B"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3AA4EC48" w14:textId="08730FD7" w:rsidR="00B54DF7" w:rsidRPr="00A14627" w:rsidRDefault="00B54DF7" w:rsidP="00B54DF7">
            <w:pPr>
              <w:rPr>
                <w:color w:val="000000"/>
              </w:rPr>
            </w:pPr>
            <w:r>
              <w:rPr>
                <w:color w:val="000000"/>
                <w:sz w:val="22"/>
                <w:szCs w:val="22"/>
              </w:rPr>
              <w:t xml:space="preserve"> </w:t>
            </w:r>
          </w:p>
        </w:tc>
      </w:tr>
      <w:tr w:rsidR="00B54DF7" w:rsidRPr="00A14627" w14:paraId="7621F0F4" w14:textId="77777777" w:rsidTr="00A14627">
        <w:trPr>
          <w:trHeight w:val="130"/>
        </w:trPr>
        <w:tc>
          <w:tcPr>
            <w:tcW w:w="534" w:type="dxa"/>
            <w:shd w:val="clear" w:color="auto" w:fill="auto"/>
            <w:noWrap/>
          </w:tcPr>
          <w:p w14:paraId="579A80F6" w14:textId="441F01A8"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386163CD" w14:textId="3A331FD8"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50,</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lastRenderedPageBreak/>
              <w:t>69/12</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48/18)</w:t>
            </w:r>
          </w:p>
        </w:tc>
        <w:tc>
          <w:tcPr>
            <w:tcW w:w="4983" w:type="dxa"/>
            <w:shd w:val="clear" w:color="auto" w:fill="auto"/>
            <w:hideMark/>
          </w:tcPr>
          <w:p w14:paraId="0B3E9468" w14:textId="7D4B2D93" w:rsidR="00B54DF7" w:rsidRPr="00A14627" w:rsidRDefault="00B54DF7" w:rsidP="00B54DF7">
            <w:pPr>
              <w:jc w:val="both"/>
              <w:rPr>
                <w:color w:val="000000"/>
              </w:rPr>
            </w:pPr>
            <w:r w:rsidRPr="00A14627">
              <w:rPr>
                <w:color w:val="000000"/>
                <w:sz w:val="22"/>
                <w:szCs w:val="22"/>
              </w:rPr>
              <w:lastRenderedPageBreak/>
              <w:t>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organizuar</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zhvilluar</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vlerësimin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arritjeve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nxënësve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arsimin</w:t>
            </w:r>
            <w:r>
              <w:rPr>
                <w:color w:val="000000"/>
                <w:sz w:val="22"/>
                <w:szCs w:val="22"/>
              </w:rPr>
              <w:t xml:space="preserve"> </w:t>
            </w:r>
            <w:r w:rsidRPr="00A14627">
              <w:rPr>
                <w:color w:val="000000"/>
                <w:sz w:val="22"/>
                <w:szCs w:val="22"/>
              </w:rPr>
              <w:t>fillor</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lastRenderedPageBreak/>
              <w:t>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bazë</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përputhje</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udhëzimin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ministrit?</w:t>
            </w:r>
            <w:r>
              <w:rPr>
                <w:color w:val="000000"/>
                <w:sz w:val="22"/>
                <w:szCs w:val="22"/>
              </w:rPr>
              <w:t xml:space="preserve"> </w:t>
            </w:r>
          </w:p>
        </w:tc>
        <w:tc>
          <w:tcPr>
            <w:tcW w:w="540" w:type="dxa"/>
            <w:shd w:val="clear" w:color="auto" w:fill="auto"/>
            <w:vAlign w:val="bottom"/>
            <w:hideMark/>
          </w:tcPr>
          <w:p w14:paraId="7AD00097" w14:textId="1DB0E5DA" w:rsidR="00B54DF7" w:rsidRPr="00A14627" w:rsidRDefault="00B54DF7" w:rsidP="00B54DF7">
            <w:pPr>
              <w:rPr>
                <w:color w:val="000000"/>
              </w:rPr>
            </w:pPr>
            <w:r>
              <w:rPr>
                <w:color w:val="000000"/>
                <w:sz w:val="22"/>
                <w:szCs w:val="22"/>
              </w:rPr>
              <w:lastRenderedPageBreak/>
              <w:t xml:space="preserve"> </w:t>
            </w:r>
          </w:p>
        </w:tc>
        <w:tc>
          <w:tcPr>
            <w:tcW w:w="540" w:type="dxa"/>
            <w:shd w:val="clear" w:color="auto" w:fill="auto"/>
            <w:vAlign w:val="bottom"/>
            <w:hideMark/>
          </w:tcPr>
          <w:p w14:paraId="3EBAC83F" w14:textId="061C279F" w:rsidR="00B54DF7" w:rsidRPr="00A14627" w:rsidRDefault="00B54DF7" w:rsidP="00B54DF7">
            <w:pPr>
              <w:rPr>
                <w:color w:val="000000"/>
              </w:rPr>
            </w:pPr>
          </w:p>
        </w:tc>
        <w:tc>
          <w:tcPr>
            <w:tcW w:w="630" w:type="dxa"/>
            <w:shd w:val="clear" w:color="auto" w:fill="auto"/>
            <w:vAlign w:val="bottom"/>
            <w:hideMark/>
          </w:tcPr>
          <w:p w14:paraId="1EA0FB7F" w14:textId="70ED1B95"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565AD81F" w14:textId="2C4D8450" w:rsidR="00B54DF7" w:rsidRPr="00A14627" w:rsidRDefault="00B54DF7" w:rsidP="00B54DF7">
            <w:pPr>
              <w:rPr>
                <w:color w:val="000000"/>
              </w:rPr>
            </w:pPr>
          </w:p>
        </w:tc>
      </w:tr>
      <w:tr w:rsidR="00B54DF7" w:rsidRPr="00A14627" w14:paraId="4EE4E6D4" w14:textId="77777777" w:rsidTr="00A14627">
        <w:trPr>
          <w:trHeight w:val="945"/>
        </w:trPr>
        <w:tc>
          <w:tcPr>
            <w:tcW w:w="534" w:type="dxa"/>
            <w:shd w:val="clear" w:color="auto" w:fill="auto"/>
            <w:noWrap/>
          </w:tcPr>
          <w:p w14:paraId="0F25BCBA" w14:textId="748F4FF0"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35C5D741" w14:textId="671A5604"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50,</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48/18)</w:t>
            </w:r>
            <w:r>
              <w:rPr>
                <w:color w:val="000000"/>
                <w:sz w:val="22"/>
                <w:szCs w:val="22"/>
              </w:rPr>
              <w:t xml:space="preserve"> </w:t>
            </w:r>
          </w:p>
        </w:tc>
        <w:tc>
          <w:tcPr>
            <w:tcW w:w="4983" w:type="dxa"/>
            <w:shd w:val="clear" w:color="auto" w:fill="auto"/>
            <w:hideMark/>
          </w:tcPr>
          <w:p w14:paraId="01DFAE7C" w14:textId="0BB7EDF0"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kanë</w:t>
            </w:r>
            <w:r>
              <w:rPr>
                <w:color w:val="000000"/>
                <w:sz w:val="22"/>
                <w:szCs w:val="22"/>
              </w:rPr>
              <w:t xml:space="preserve"> </w:t>
            </w:r>
            <w:r w:rsidRPr="00A14627">
              <w:rPr>
                <w:color w:val="000000"/>
                <w:sz w:val="22"/>
                <w:szCs w:val="22"/>
              </w:rPr>
              <w:t>dhënë</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maturës</w:t>
            </w:r>
            <w:r>
              <w:rPr>
                <w:color w:val="000000"/>
                <w:sz w:val="22"/>
                <w:szCs w:val="22"/>
              </w:rPr>
              <w:t xml:space="preserve"> </w:t>
            </w:r>
            <w:r w:rsidRPr="00A14627">
              <w:rPr>
                <w:color w:val="000000"/>
                <w:sz w:val="22"/>
                <w:szCs w:val="22"/>
              </w:rPr>
              <w:t>shtetërore</w:t>
            </w:r>
            <w:r>
              <w:rPr>
                <w:color w:val="000000"/>
                <w:sz w:val="22"/>
                <w:szCs w:val="22"/>
              </w:rPr>
              <w:t xml:space="preserve"> </w:t>
            </w:r>
            <w:r w:rsidRPr="00A14627">
              <w:rPr>
                <w:color w:val="000000"/>
                <w:sz w:val="22"/>
                <w:szCs w:val="22"/>
              </w:rPr>
              <w:t>një</w:t>
            </w:r>
            <w:r>
              <w:rPr>
                <w:color w:val="000000"/>
                <w:sz w:val="22"/>
                <w:szCs w:val="22"/>
              </w:rPr>
              <w:t xml:space="preserve"> </w:t>
            </w:r>
            <w:r w:rsidRPr="00A14627">
              <w:rPr>
                <w:color w:val="000000"/>
                <w:sz w:val="22"/>
                <w:szCs w:val="22"/>
              </w:rPr>
              <w:t>numër</w:t>
            </w:r>
            <w:r>
              <w:rPr>
                <w:color w:val="000000"/>
                <w:sz w:val="22"/>
                <w:szCs w:val="22"/>
              </w:rPr>
              <w:t xml:space="preserve"> </w:t>
            </w:r>
            <w:r w:rsidRPr="00A14627">
              <w:rPr>
                <w:color w:val="000000"/>
                <w:sz w:val="22"/>
                <w:szCs w:val="22"/>
              </w:rPr>
              <w:t>lëndësh</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përbashkëta</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një</w:t>
            </w:r>
            <w:r>
              <w:rPr>
                <w:color w:val="000000"/>
                <w:sz w:val="22"/>
                <w:szCs w:val="22"/>
              </w:rPr>
              <w:t xml:space="preserve"> </w:t>
            </w:r>
            <w:r w:rsidRPr="00A14627">
              <w:rPr>
                <w:color w:val="000000"/>
                <w:sz w:val="22"/>
                <w:szCs w:val="22"/>
              </w:rPr>
              <w:t>numër</w:t>
            </w:r>
            <w:r>
              <w:rPr>
                <w:color w:val="000000"/>
                <w:sz w:val="22"/>
                <w:szCs w:val="22"/>
              </w:rPr>
              <w:t xml:space="preserve"> </w:t>
            </w:r>
            <w:r w:rsidRPr="00A14627">
              <w:rPr>
                <w:color w:val="000000"/>
                <w:sz w:val="22"/>
                <w:szCs w:val="22"/>
              </w:rPr>
              <w:t>lëndësh</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zgjedhje?</w:t>
            </w:r>
          </w:p>
        </w:tc>
        <w:tc>
          <w:tcPr>
            <w:tcW w:w="540" w:type="dxa"/>
            <w:shd w:val="clear" w:color="auto" w:fill="auto"/>
            <w:vAlign w:val="bottom"/>
            <w:hideMark/>
          </w:tcPr>
          <w:p w14:paraId="7D3584AA" w14:textId="06FED096"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092F61C1" w14:textId="7E3A19E6"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79C5D432" w14:textId="2DF6C24B"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356A6D03" w14:textId="078EF20A" w:rsidR="00B54DF7" w:rsidRPr="00A14627" w:rsidRDefault="00B54DF7" w:rsidP="00B54DF7">
            <w:pPr>
              <w:rPr>
                <w:color w:val="000000"/>
              </w:rPr>
            </w:pPr>
            <w:r>
              <w:rPr>
                <w:color w:val="000000"/>
                <w:sz w:val="22"/>
                <w:szCs w:val="22"/>
              </w:rPr>
              <w:t xml:space="preserve"> </w:t>
            </w:r>
          </w:p>
        </w:tc>
      </w:tr>
      <w:tr w:rsidR="00B54DF7" w:rsidRPr="00A14627" w14:paraId="70A5C875" w14:textId="77777777" w:rsidTr="00A14627">
        <w:trPr>
          <w:trHeight w:val="630"/>
        </w:trPr>
        <w:tc>
          <w:tcPr>
            <w:tcW w:w="534" w:type="dxa"/>
            <w:shd w:val="clear" w:color="auto" w:fill="auto"/>
            <w:noWrap/>
          </w:tcPr>
          <w:p w14:paraId="3E782B95" w14:textId="38FA9616"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232CC16E" w14:textId="390EFDC9" w:rsidR="00B54DF7" w:rsidRPr="00A14627" w:rsidRDefault="00B54DF7" w:rsidP="00B54DF7">
            <w:pPr>
              <w:jc w:val="both"/>
              <w:rPr>
                <w:color w:val="000000"/>
              </w:rPr>
            </w:pPr>
            <w:r w:rsidRPr="00A14627">
              <w:rPr>
                <w:color w:val="000000"/>
                <w:sz w:val="22"/>
                <w:szCs w:val="22"/>
              </w:rPr>
              <w:t>Neni</w:t>
            </w:r>
            <w:r>
              <w:rPr>
                <w:color w:val="000000"/>
                <w:sz w:val="22"/>
                <w:szCs w:val="22"/>
              </w:rPr>
              <w:t xml:space="preserve"> </w:t>
            </w:r>
            <w:r w:rsidRPr="00A14627">
              <w:rPr>
                <w:color w:val="000000"/>
                <w:sz w:val="22"/>
                <w:szCs w:val="22"/>
              </w:rPr>
              <w:t>51,</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hideMark/>
          </w:tcPr>
          <w:p w14:paraId="07056BB0" w14:textId="4F712B03"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kanë</w:t>
            </w:r>
            <w:r>
              <w:rPr>
                <w:color w:val="000000"/>
                <w:sz w:val="22"/>
                <w:szCs w:val="22"/>
              </w:rPr>
              <w:t xml:space="preserve"> </w:t>
            </w:r>
            <w:r w:rsidRPr="00A14627">
              <w:rPr>
                <w:color w:val="000000"/>
                <w:sz w:val="22"/>
                <w:szCs w:val="22"/>
              </w:rPr>
              <w:t>dhënë</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gjithë</w:t>
            </w:r>
            <w:r>
              <w:rPr>
                <w:color w:val="000000"/>
                <w:sz w:val="22"/>
                <w:szCs w:val="22"/>
              </w:rPr>
              <w:t xml:space="preserve"> </w:t>
            </w:r>
            <w:r w:rsidRPr="00A14627">
              <w:rPr>
                <w:color w:val="000000"/>
                <w:sz w:val="22"/>
                <w:szCs w:val="22"/>
              </w:rPr>
              <w:t>nxënësit</w:t>
            </w:r>
            <w:r>
              <w:rPr>
                <w:color w:val="000000"/>
                <w:sz w:val="22"/>
                <w:szCs w:val="22"/>
              </w:rPr>
              <w:t xml:space="preserve"> </w:t>
            </w:r>
            <w:r w:rsidRPr="00A14627">
              <w:rPr>
                <w:color w:val="000000"/>
                <w:sz w:val="22"/>
                <w:szCs w:val="22"/>
              </w:rPr>
              <w:t>këto</w:t>
            </w:r>
            <w:r>
              <w:rPr>
                <w:color w:val="000000"/>
                <w:sz w:val="22"/>
                <w:szCs w:val="22"/>
              </w:rPr>
              <w:t xml:space="preserve"> </w:t>
            </w:r>
            <w:r w:rsidRPr="00A14627">
              <w:rPr>
                <w:color w:val="000000"/>
                <w:sz w:val="22"/>
                <w:szCs w:val="22"/>
              </w:rPr>
              <w:t>tri</w:t>
            </w:r>
            <w:r>
              <w:rPr>
                <w:color w:val="000000"/>
                <w:sz w:val="22"/>
                <w:szCs w:val="22"/>
              </w:rPr>
              <w:t xml:space="preserve"> </w:t>
            </w:r>
            <w:r w:rsidRPr="00A14627">
              <w:rPr>
                <w:color w:val="000000"/>
                <w:sz w:val="22"/>
                <w:szCs w:val="22"/>
              </w:rPr>
              <w:t>lëndë</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përbashkëta:</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shqipe</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letërsi,</w:t>
            </w:r>
            <w:r>
              <w:rPr>
                <w:color w:val="000000"/>
                <w:sz w:val="22"/>
                <w:szCs w:val="22"/>
              </w:rPr>
              <w:t xml:space="preserve"> </w:t>
            </w:r>
            <w:r w:rsidRPr="00A14627">
              <w:rPr>
                <w:color w:val="000000"/>
                <w:sz w:val="22"/>
                <w:szCs w:val="22"/>
              </w:rPr>
              <w:t>matematikë</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një</w:t>
            </w:r>
            <w:r>
              <w:rPr>
                <w:color w:val="000000"/>
                <w:sz w:val="22"/>
                <w:szCs w:val="22"/>
              </w:rPr>
              <w:t xml:space="preserve"> </w:t>
            </w:r>
            <w:r w:rsidRPr="00A14627">
              <w:rPr>
                <w:color w:val="000000"/>
                <w:sz w:val="22"/>
                <w:szCs w:val="22"/>
              </w:rPr>
              <w:t>gjuhë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huaj?</w:t>
            </w:r>
            <w:r>
              <w:rPr>
                <w:color w:val="000000"/>
                <w:sz w:val="22"/>
                <w:szCs w:val="22"/>
              </w:rPr>
              <w:t xml:space="preserve"> </w:t>
            </w:r>
          </w:p>
        </w:tc>
        <w:tc>
          <w:tcPr>
            <w:tcW w:w="540" w:type="dxa"/>
            <w:vAlign w:val="center"/>
            <w:hideMark/>
          </w:tcPr>
          <w:p w14:paraId="7600E06D" w14:textId="77777777" w:rsidR="00B54DF7" w:rsidRPr="00A14627" w:rsidRDefault="00B54DF7" w:rsidP="00B54DF7">
            <w:pPr>
              <w:rPr>
                <w:color w:val="000000"/>
              </w:rPr>
            </w:pPr>
          </w:p>
        </w:tc>
        <w:tc>
          <w:tcPr>
            <w:tcW w:w="540" w:type="dxa"/>
            <w:shd w:val="clear" w:color="auto" w:fill="auto"/>
            <w:vAlign w:val="bottom"/>
            <w:hideMark/>
          </w:tcPr>
          <w:p w14:paraId="1AAEBD38" w14:textId="34D9BF53" w:rsidR="00B54DF7" w:rsidRPr="00A14627" w:rsidRDefault="00B54DF7" w:rsidP="00B54DF7">
            <w:pPr>
              <w:rPr>
                <w:color w:val="000000"/>
              </w:rPr>
            </w:pPr>
          </w:p>
        </w:tc>
        <w:tc>
          <w:tcPr>
            <w:tcW w:w="630" w:type="dxa"/>
            <w:vAlign w:val="center"/>
            <w:hideMark/>
          </w:tcPr>
          <w:p w14:paraId="3C9DDE7E" w14:textId="77777777" w:rsidR="00B54DF7" w:rsidRPr="00A14627" w:rsidRDefault="00B54DF7" w:rsidP="00B54DF7">
            <w:pPr>
              <w:rPr>
                <w:color w:val="000000"/>
              </w:rPr>
            </w:pPr>
          </w:p>
        </w:tc>
        <w:tc>
          <w:tcPr>
            <w:tcW w:w="1260" w:type="dxa"/>
            <w:shd w:val="clear" w:color="auto" w:fill="auto"/>
            <w:noWrap/>
            <w:vAlign w:val="bottom"/>
            <w:hideMark/>
          </w:tcPr>
          <w:p w14:paraId="0F6D56C0" w14:textId="5483BA6B" w:rsidR="00B54DF7" w:rsidRPr="00A14627" w:rsidRDefault="00B54DF7" w:rsidP="00B54DF7">
            <w:pPr>
              <w:rPr>
                <w:color w:val="000000"/>
              </w:rPr>
            </w:pPr>
            <w:r>
              <w:rPr>
                <w:color w:val="000000"/>
                <w:sz w:val="22"/>
                <w:szCs w:val="22"/>
              </w:rPr>
              <w:t xml:space="preserve"> </w:t>
            </w:r>
          </w:p>
        </w:tc>
      </w:tr>
      <w:tr w:rsidR="00B54DF7" w:rsidRPr="00A14627" w14:paraId="357C6567" w14:textId="77777777" w:rsidTr="009158C5">
        <w:trPr>
          <w:trHeight w:val="566"/>
        </w:trPr>
        <w:tc>
          <w:tcPr>
            <w:tcW w:w="534" w:type="dxa"/>
            <w:shd w:val="clear" w:color="auto" w:fill="auto"/>
            <w:noWrap/>
          </w:tcPr>
          <w:p w14:paraId="23082000" w14:textId="005C930D"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9C05E45" w14:textId="7AFC5CF2" w:rsidR="00B54DF7" w:rsidRPr="00A14627" w:rsidRDefault="00B54DF7" w:rsidP="00B54DF7">
            <w:pPr>
              <w:jc w:val="both"/>
              <w:rPr>
                <w:color w:val="000000"/>
              </w:rPr>
            </w:pPr>
            <w:r w:rsidRPr="00A14627">
              <w:rPr>
                <w:color w:val="000000"/>
                <w:sz w:val="22"/>
                <w:szCs w:val="22"/>
              </w:rPr>
              <w:t>Neni</w:t>
            </w:r>
            <w:r>
              <w:rPr>
                <w:color w:val="000000"/>
                <w:sz w:val="22"/>
                <w:szCs w:val="22"/>
              </w:rPr>
              <w:t xml:space="preserve"> </w:t>
            </w:r>
            <w:r w:rsidRPr="00A14627">
              <w:rPr>
                <w:color w:val="000000"/>
                <w:sz w:val="22"/>
                <w:szCs w:val="22"/>
              </w:rPr>
              <w:t>51,</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hideMark/>
          </w:tcPr>
          <w:p w14:paraId="33ED2E5F" w14:textId="5B42B160"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janë</w:t>
            </w:r>
            <w:r>
              <w:rPr>
                <w:color w:val="000000"/>
                <w:sz w:val="22"/>
                <w:szCs w:val="22"/>
              </w:rPr>
              <w:t xml:space="preserve"> </w:t>
            </w:r>
            <w:r w:rsidRPr="00A14627">
              <w:rPr>
                <w:color w:val="000000"/>
                <w:sz w:val="22"/>
                <w:szCs w:val="22"/>
              </w:rPr>
              <w:t>dhënë</w:t>
            </w:r>
            <w:r>
              <w:rPr>
                <w:color w:val="000000"/>
                <w:sz w:val="22"/>
                <w:szCs w:val="22"/>
              </w:rPr>
              <w:t xml:space="preserve"> </w:t>
            </w:r>
            <w:r w:rsidRPr="00A14627">
              <w:rPr>
                <w:color w:val="000000"/>
                <w:sz w:val="22"/>
                <w:szCs w:val="22"/>
              </w:rPr>
              <w:t>lëndët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zgjedhje</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udhëzimit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ministrit?</w:t>
            </w:r>
            <w:r>
              <w:rPr>
                <w:color w:val="000000"/>
                <w:sz w:val="22"/>
                <w:szCs w:val="22"/>
              </w:rPr>
              <w:t xml:space="preserve"> </w:t>
            </w:r>
          </w:p>
        </w:tc>
        <w:tc>
          <w:tcPr>
            <w:tcW w:w="540" w:type="dxa"/>
            <w:vAlign w:val="center"/>
            <w:hideMark/>
          </w:tcPr>
          <w:p w14:paraId="2D18B9EB" w14:textId="77777777" w:rsidR="00B54DF7" w:rsidRPr="00A14627" w:rsidRDefault="00B54DF7" w:rsidP="00B54DF7">
            <w:pPr>
              <w:rPr>
                <w:color w:val="000000"/>
              </w:rPr>
            </w:pPr>
          </w:p>
        </w:tc>
        <w:tc>
          <w:tcPr>
            <w:tcW w:w="540" w:type="dxa"/>
            <w:shd w:val="clear" w:color="auto" w:fill="auto"/>
            <w:vAlign w:val="bottom"/>
            <w:hideMark/>
          </w:tcPr>
          <w:p w14:paraId="28A14A2F" w14:textId="798C1AD5" w:rsidR="00B54DF7" w:rsidRPr="00A14627" w:rsidRDefault="00B54DF7" w:rsidP="00B54DF7">
            <w:pPr>
              <w:rPr>
                <w:color w:val="000000"/>
              </w:rPr>
            </w:pPr>
            <w:r>
              <w:rPr>
                <w:color w:val="000000"/>
                <w:sz w:val="22"/>
                <w:szCs w:val="22"/>
              </w:rPr>
              <w:t xml:space="preserve"> </w:t>
            </w:r>
          </w:p>
        </w:tc>
        <w:tc>
          <w:tcPr>
            <w:tcW w:w="630" w:type="dxa"/>
            <w:vAlign w:val="center"/>
            <w:hideMark/>
          </w:tcPr>
          <w:p w14:paraId="4EA7B06F" w14:textId="77777777" w:rsidR="00B54DF7" w:rsidRPr="00A14627" w:rsidRDefault="00B54DF7" w:rsidP="00B54DF7">
            <w:pPr>
              <w:rPr>
                <w:color w:val="000000"/>
              </w:rPr>
            </w:pPr>
          </w:p>
        </w:tc>
        <w:tc>
          <w:tcPr>
            <w:tcW w:w="1260" w:type="dxa"/>
            <w:shd w:val="clear" w:color="auto" w:fill="auto"/>
            <w:noWrap/>
            <w:vAlign w:val="bottom"/>
            <w:hideMark/>
          </w:tcPr>
          <w:p w14:paraId="1228777B" w14:textId="660AF705" w:rsidR="00B54DF7" w:rsidRPr="00A14627" w:rsidRDefault="00B54DF7" w:rsidP="00B54DF7">
            <w:pPr>
              <w:rPr>
                <w:color w:val="000000"/>
              </w:rPr>
            </w:pPr>
            <w:r>
              <w:rPr>
                <w:color w:val="000000"/>
                <w:sz w:val="22"/>
                <w:szCs w:val="22"/>
              </w:rPr>
              <w:t xml:space="preserve"> </w:t>
            </w:r>
          </w:p>
        </w:tc>
      </w:tr>
      <w:tr w:rsidR="00B54DF7" w:rsidRPr="00A14627" w14:paraId="623606CD" w14:textId="77777777" w:rsidTr="00A14627">
        <w:trPr>
          <w:trHeight w:val="945"/>
        </w:trPr>
        <w:tc>
          <w:tcPr>
            <w:tcW w:w="534" w:type="dxa"/>
            <w:shd w:val="clear" w:color="auto" w:fill="auto"/>
            <w:noWrap/>
          </w:tcPr>
          <w:p w14:paraId="574B39C4" w14:textId="77777777"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tcPr>
          <w:p w14:paraId="7BF3FDEC" w14:textId="006D20A9" w:rsidR="00B54DF7" w:rsidRPr="00A14627" w:rsidRDefault="00B54DF7" w:rsidP="00B54DF7">
            <w:pPr>
              <w:jc w:val="both"/>
              <w:rPr>
                <w:color w:val="000000"/>
                <w:sz w:val="22"/>
                <w:szCs w:val="22"/>
              </w:rPr>
            </w:pPr>
            <w:r w:rsidRPr="00A14627">
              <w:rPr>
                <w:color w:val="000000"/>
                <w:sz w:val="22"/>
                <w:szCs w:val="22"/>
              </w:rPr>
              <w:t>Neni</w:t>
            </w:r>
            <w:r>
              <w:rPr>
                <w:color w:val="000000"/>
                <w:sz w:val="22"/>
                <w:szCs w:val="22"/>
              </w:rPr>
              <w:t xml:space="preserve"> </w:t>
            </w:r>
            <w:r w:rsidRPr="00A14627">
              <w:rPr>
                <w:color w:val="000000"/>
                <w:sz w:val="22"/>
                <w:szCs w:val="22"/>
              </w:rPr>
              <w:t>51,</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tcPr>
          <w:p w14:paraId="5A615240" w14:textId="289B9DCC" w:rsidR="00B54DF7" w:rsidRPr="00A14627" w:rsidRDefault="00B54DF7" w:rsidP="00B54DF7">
            <w:pPr>
              <w:jc w:val="both"/>
              <w:rPr>
                <w:color w:val="000000"/>
                <w:sz w:val="22"/>
                <w:szCs w:val="22"/>
              </w:rPr>
            </w:pPr>
            <w:r w:rsidRPr="00A14627">
              <w:rPr>
                <w:color w:val="000000"/>
                <w:sz w:val="22"/>
                <w:szCs w:val="22"/>
              </w:rPr>
              <w:t>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kryer</w:t>
            </w:r>
            <w:r>
              <w:rPr>
                <w:color w:val="000000"/>
                <w:sz w:val="22"/>
                <w:szCs w:val="22"/>
              </w:rPr>
              <w:t xml:space="preserve"> </w:t>
            </w:r>
            <w:r w:rsidRPr="00A14627">
              <w:rPr>
                <w:color w:val="000000"/>
                <w:sz w:val="22"/>
                <w:szCs w:val="22"/>
              </w:rPr>
              <w:t>organizimi</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zhvillimi</w:t>
            </w:r>
            <w:r>
              <w:rPr>
                <w:color w:val="000000"/>
                <w:sz w:val="22"/>
                <w:szCs w:val="22"/>
              </w:rPr>
              <w:t xml:space="preserve"> </w:t>
            </w:r>
            <w:r w:rsidRPr="00A14627">
              <w:rPr>
                <w:color w:val="000000"/>
                <w:sz w:val="22"/>
                <w:szCs w:val="22"/>
              </w:rPr>
              <w:t>i</w:t>
            </w:r>
            <w:r>
              <w:rPr>
                <w:color w:val="000000"/>
                <w:sz w:val="22"/>
                <w:szCs w:val="22"/>
              </w:rPr>
              <w:t xml:space="preserve"> </w:t>
            </w:r>
            <w:r w:rsidRPr="00A14627">
              <w:rPr>
                <w:color w:val="000000"/>
                <w:sz w:val="22"/>
                <w:szCs w:val="22"/>
              </w:rPr>
              <w:t>provimeve</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maturës</w:t>
            </w:r>
            <w:r>
              <w:rPr>
                <w:color w:val="000000"/>
                <w:sz w:val="22"/>
                <w:szCs w:val="22"/>
              </w:rPr>
              <w:t xml:space="preserve"> </w:t>
            </w:r>
            <w:r w:rsidRPr="00A14627">
              <w:rPr>
                <w:color w:val="000000"/>
                <w:sz w:val="22"/>
                <w:szCs w:val="22"/>
              </w:rPr>
              <w:t>shtetërore</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përputhje</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udhëzimin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ministrit?</w:t>
            </w:r>
          </w:p>
        </w:tc>
        <w:tc>
          <w:tcPr>
            <w:tcW w:w="540" w:type="dxa"/>
            <w:vAlign w:val="center"/>
          </w:tcPr>
          <w:p w14:paraId="629D437B" w14:textId="77777777" w:rsidR="00B54DF7" w:rsidRPr="00A14627" w:rsidRDefault="00B54DF7" w:rsidP="00B54DF7">
            <w:pPr>
              <w:rPr>
                <w:color w:val="000000"/>
              </w:rPr>
            </w:pPr>
          </w:p>
        </w:tc>
        <w:tc>
          <w:tcPr>
            <w:tcW w:w="540" w:type="dxa"/>
            <w:shd w:val="clear" w:color="auto" w:fill="auto"/>
            <w:vAlign w:val="bottom"/>
          </w:tcPr>
          <w:p w14:paraId="4632A48B" w14:textId="77777777" w:rsidR="00B54DF7" w:rsidRDefault="00B54DF7" w:rsidP="00B54DF7">
            <w:pPr>
              <w:rPr>
                <w:color w:val="000000"/>
                <w:sz w:val="22"/>
                <w:szCs w:val="22"/>
              </w:rPr>
            </w:pPr>
          </w:p>
        </w:tc>
        <w:tc>
          <w:tcPr>
            <w:tcW w:w="630" w:type="dxa"/>
            <w:vAlign w:val="center"/>
          </w:tcPr>
          <w:p w14:paraId="1FDF40B0" w14:textId="77777777" w:rsidR="00B54DF7" w:rsidRPr="00A14627" w:rsidRDefault="00B54DF7" w:rsidP="00B54DF7">
            <w:pPr>
              <w:rPr>
                <w:color w:val="000000"/>
              </w:rPr>
            </w:pPr>
          </w:p>
        </w:tc>
        <w:tc>
          <w:tcPr>
            <w:tcW w:w="1260" w:type="dxa"/>
            <w:shd w:val="clear" w:color="auto" w:fill="auto"/>
            <w:noWrap/>
            <w:vAlign w:val="bottom"/>
          </w:tcPr>
          <w:p w14:paraId="52C171C2" w14:textId="77777777" w:rsidR="00B54DF7" w:rsidRDefault="00B54DF7" w:rsidP="00B54DF7">
            <w:pPr>
              <w:rPr>
                <w:color w:val="000000"/>
                <w:sz w:val="22"/>
                <w:szCs w:val="22"/>
              </w:rPr>
            </w:pPr>
          </w:p>
        </w:tc>
      </w:tr>
      <w:tr w:rsidR="00B54DF7" w:rsidRPr="00A14627" w14:paraId="4AA937D1" w14:textId="77777777" w:rsidTr="00A14627">
        <w:trPr>
          <w:trHeight w:val="945"/>
        </w:trPr>
        <w:tc>
          <w:tcPr>
            <w:tcW w:w="534" w:type="dxa"/>
            <w:shd w:val="clear" w:color="auto" w:fill="auto"/>
            <w:noWrap/>
          </w:tcPr>
          <w:p w14:paraId="004AF158" w14:textId="7A821104"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5619770A" w14:textId="48C6D2B4"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1,</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52,</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hideMark/>
          </w:tcPr>
          <w:p w14:paraId="29F88BB5" w14:textId="36C6C1F6"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pajisur</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nxënësin</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dëftesën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bazë,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cila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lëshuar</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drejtori</w:t>
            </w:r>
            <w:r>
              <w:rPr>
                <w:color w:val="000000"/>
                <w:sz w:val="22"/>
                <w:szCs w:val="22"/>
              </w:rPr>
              <w:t xml:space="preserve"> </w:t>
            </w:r>
            <w:r w:rsidRPr="00A14627">
              <w:rPr>
                <w:color w:val="000000"/>
                <w:sz w:val="22"/>
                <w:szCs w:val="22"/>
              </w:rPr>
              <w:t>i</w:t>
            </w:r>
            <w:r>
              <w:rPr>
                <w:color w:val="000000"/>
                <w:sz w:val="22"/>
                <w:szCs w:val="22"/>
              </w:rPr>
              <w:t xml:space="preserve"> </w:t>
            </w:r>
            <w:r w:rsidRPr="00A14627">
              <w:rPr>
                <w:color w:val="000000"/>
                <w:sz w:val="22"/>
                <w:szCs w:val="22"/>
              </w:rPr>
              <w:t>shkollës,</w:t>
            </w:r>
            <w:r>
              <w:rPr>
                <w:color w:val="000000"/>
                <w:sz w:val="22"/>
                <w:szCs w:val="22"/>
              </w:rPr>
              <w:t xml:space="preserve"> </w:t>
            </w:r>
            <w:r w:rsidRPr="00A14627">
              <w:rPr>
                <w:color w:val="000000"/>
                <w:sz w:val="22"/>
                <w:szCs w:val="22"/>
              </w:rPr>
              <w:t>pasi</w:t>
            </w:r>
            <w:r>
              <w:rPr>
                <w:color w:val="000000"/>
                <w:sz w:val="22"/>
                <w:szCs w:val="22"/>
              </w:rPr>
              <w:t xml:space="preserve"> </w:t>
            </w:r>
            <w:r w:rsidRPr="00A14627">
              <w:rPr>
                <w:color w:val="000000"/>
                <w:sz w:val="22"/>
                <w:szCs w:val="22"/>
              </w:rPr>
              <w:t>nxënësi</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qenë</w:t>
            </w:r>
            <w:r>
              <w:rPr>
                <w:color w:val="000000"/>
                <w:sz w:val="22"/>
                <w:szCs w:val="22"/>
              </w:rPr>
              <w:t xml:space="preserve"> </w:t>
            </w:r>
            <w:r w:rsidRPr="00A14627">
              <w:rPr>
                <w:color w:val="000000"/>
                <w:sz w:val="22"/>
                <w:szCs w:val="22"/>
              </w:rPr>
              <w:t>kalues</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bazë?</w:t>
            </w:r>
          </w:p>
        </w:tc>
        <w:tc>
          <w:tcPr>
            <w:tcW w:w="540" w:type="dxa"/>
            <w:shd w:val="clear" w:color="auto" w:fill="auto"/>
            <w:vAlign w:val="bottom"/>
            <w:hideMark/>
          </w:tcPr>
          <w:p w14:paraId="3F147526" w14:textId="175ACF26"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0EDEF6D8" w14:textId="002B7095"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1AB06D40" w14:textId="6D620A9A"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7D5BED3D" w14:textId="07E40B33" w:rsidR="00B54DF7" w:rsidRPr="00A14627" w:rsidRDefault="00B54DF7" w:rsidP="00B54DF7">
            <w:pPr>
              <w:rPr>
                <w:color w:val="000000"/>
              </w:rPr>
            </w:pPr>
            <w:r>
              <w:rPr>
                <w:color w:val="000000"/>
                <w:sz w:val="22"/>
                <w:szCs w:val="22"/>
              </w:rPr>
              <w:t xml:space="preserve"> </w:t>
            </w:r>
          </w:p>
        </w:tc>
      </w:tr>
      <w:tr w:rsidR="00B54DF7" w:rsidRPr="00A14627" w14:paraId="0D63B435" w14:textId="77777777" w:rsidTr="00A14627">
        <w:trPr>
          <w:trHeight w:val="1144"/>
        </w:trPr>
        <w:tc>
          <w:tcPr>
            <w:tcW w:w="534" w:type="dxa"/>
            <w:shd w:val="clear" w:color="auto" w:fill="auto"/>
            <w:noWrap/>
          </w:tcPr>
          <w:p w14:paraId="58CF341A" w14:textId="6AD3C89A"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200EA7DB" w14:textId="522D1F50" w:rsidR="00B54DF7" w:rsidRPr="00A14627" w:rsidRDefault="00B54DF7" w:rsidP="00B54DF7">
            <w:pPr>
              <w:jc w:val="both"/>
              <w:rPr>
                <w:color w:val="000000"/>
              </w:rPr>
            </w:pPr>
            <w:r>
              <w:rPr>
                <w:color w:val="000000"/>
                <w:sz w:val="22"/>
                <w:szCs w:val="22"/>
              </w:rPr>
              <w:t xml:space="preserve"> </w:t>
            </w:r>
            <w:r w:rsidRPr="00A14627">
              <w:rPr>
                <w:color w:val="000000"/>
                <w:sz w:val="22"/>
                <w:szCs w:val="22"/>
              </w:rPr>
              <w:t>Pika</w:t>
            </w:r>
            <w:r>
              <w:rPr>
                <w:color w:val="000000"/>
                <w:sz w:val="22"/>
                <w:szCs w:val="22"/>
              </w:rPr>
              <w:t xml:space="preserve"> </w:t>
            </w:r>
            <w:r w:rsidRPr="00A14627">
              <w:rPr>
                <w:color w:val="000000"/>
                <w:sz w:val="22"/>
                <w:szCs w:val="22"/>
              </w:rPr>
              <w:t>1,</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52,</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hideMark/>
          </w:tcPr>
          <w:p w14:paraId="6D4A514D" w14:textId="350B9FB3"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pajisur</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nxënësin</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dokumentin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përfundimit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mesëm</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lartë</w:t>
            </w:r>
            <w:r>
              <w:rPr>
                <w:color w:val="000000"/>
                <w:sz w:val="22"/>
                <w:szCs w:val="22"/>
              </w:rPr>
              <w:t xml:space="preserve"> </w:t>
            </w:r>
            <w:r w:rsidRPr="00A14627">
              <w:rPr>
                <w:color w:val="000000"/>
                <w:sz w:val="22"/>
                <w:szCs w:val="22"/>
              </w:rPr>
              <w:t>(diplomë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maturës</w:t>
            </w:r>
            <w:r>
              <w:rPr>
                <w:color w:val="000000"/>
                <w:sz w:val="22"/>
                <w:szCs w:val="22"/>
              </w:rPr>
              <w:t xml:space="preserve"> </w:t>
            </w:r>
            <w:r w:rsidRPr="00A14627">
              <w:rPr>
                <w:color w:val="000000"/>
                <w:sz w:val="22"/>
                <w:szCs w:val="22"/>
              </w:rPr>
              <w:t>shtetërore),</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cila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lëshuar</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Qendra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Shërbimeve</w:t>
            </w:r>
            <w:r>
              <w:rPr>
                <w:color w:val="000000"/>
                <w:sz w:val="22"/>
                <w:szCs w:val="22"/>
              </w:rPr>
              <w:t xml:space="preserve"> </w:t>
            </w:r>
            <w:r w:rsidRPr="00A14627">
              <w:rPr>
                <w:color w:val="000000"/>
                <w:sz w:val="22"/>
                <w:szCs w:val="22"/>
              </w:rPr>
              <w:t>Arsimore,</w:t>
            </w:r>
            <w:r>
              <w:rPr>
                <w:color w:val="000000"/>
                <w:sz w:val="22"/>
                <w:szCs w:val="22"/>
              </w:rPr>
              <w:t xml:space="preserve"> </w:t>
            </w:r>
            <w:r w:rsidRPr="00A14627">
              <w:rPr>
                <w:color w:val="000000"/>
                <w:sz w:val="22"/>
                <w:szCs w:val="22"/>
              </w:rPr>
              <w:t>pasi</w:t>
            </w:r>
            <w:r>
              <w:rPr>
                <w:color w:val="000000"/>
                <w:sz w:val="22"/>
                <w:szCs w:val="22"/>
              </w:rPr>
              <w:t xml:space="preserve"> </w:t>
            </w:r>
            <w:r w:rsidRPr="00A14627">
              <w:rPr>
                <w:color w:val="000000"/>
                <w:sz w:val="22"/>
                <w:szCs w:val="22"/>
              </w:rPr>
              <w:t>nxënësi</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qenë</w:t>
            </w:r>
            <w:r>
              <w:rPr>
                <w:color w:val="000000"/>
                <w:sz w:val="22"/>
                <w:szCs w:val="22"/>
              </w:rPr>
              <w:t xml:space="preserve"> </w:t>
            </w:r>
            <w:r w:rsidRPr="00A14627">
              <w:rPr>
                <w:color w:val="000000"/>
                <w:sz w:val="22"/>
                <w:szCs w:val="22"/>
              </w:rPr>
              <w:t>kalues</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provimet</w:t>
            </w:r>
            <w:r>
              <w:rPr>
                <w:color w:val="000000"/>
                <w:sz w:val="22"/>
                <w:szCs w:val="22"/>
              </w:rPr>
              <w:t xml:space="preserve"> </w:t>
            </w:r>
            <w:r w:rsidRPr="00A14627">
              <w:rPr>
                <w:color w:val="000000"/>
                <w:sz w:val="22"/>
                <w:szCs w:val="22"/>
              </w:rPr>
              <w:t>kombëtare,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detyruara</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zgjedhje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maturës</w:t>
            </w:r>
            <w:r>
              <w:rPr>
                <w:color w:val="000000"/>
                <w:sz w:val="22"/>
                <w:szCs w:val="22"/>
              </w:rPr>
              <w:t xml:space="preserve"> </w:t>
            </w:r>
            <w:r w:rsidRPr="00A14627">
              <w:rPr>
                <w:color w:val="000000"/>
                <w:sz w:val="22"/>
                <w:szCs w:val="22"/>
              </w:rPr>
              <w:t>shtetërore?</w:t>
            </w:r>
          </w:p>
        </w:tc>
        <w:tc>
          <w:tcPr>
            <w:tcW w:w="540" w:type="dxa"/>
            <w:vAlign w:val="center"/>
            <w:hideMark/>
          </w:tcPr>
          <w:p w14:paraId="571DE185" w14:textId="77777777" w:rsidR="00B54DF7" w:rsidRPr="00A14627" w:rsidRDefault="00B54DF7" w:rsidP="00B54DF7">
            <w:pPr>
              <w:rPr>
                <w:color w:val="000000"/>
              </w:rPr>
            </w:pPr>
          </w:p>
        </w:tc>
        <w:tc>
          <w:tcPr>
            <w:tcW w:w="540" w:type="dxa"/>
            <w:shd w:val="clear" w:color="auto" w:fill="auto"/>
            <w:vAlign w:val="bottom"/>
            <w:hideMark/>
          </w:tcPr>
          <w:p w14:paraId="3061908C" w14:textId="3394B802" w:rsidR="00B54DF7" w:rsidRPr="00A14627" w:rsidRDefault="00B54DF7" w:rsidP="00B54DF7">
            <w:pPr>
              <w:rPr>
                <w:color w:val="000000"/>
              </w:rPr>
            </w:pPr>
            <w:r>
              <w:rPr>
                <w:color w:val="000000"/>
                <w:sz w:val="22"/>
                <w:szCs w:val="22"/>
              </w:rPr>
              <w:t xml:space="preserve"> </w:t>
            </w:r>
          </w:p>
        </w:tc>
        <w:tc>
          <w:tcPr>
            <w:tcW w:w="630" w:type="dxa"/>
            <w:vAlign w:val="center"/>
            <w:hideMark/>
          </w:tcPr>
          <w:p w14:paraId="29F30D8C" w14:textId="77777777" w:rsidR="00B54DF7" w:rsidRPr="00A14627" w:rsidRDefault="00B54DF7" w:rsidP="00B54DF7">
            <w:pPr>
              <w:rPr>
                <w:color w:val="000000"/>
              </w:rPr>
            </w:pPr>
          </w:p>
        </w:tc>
        <w:tc>
          <w:tcPr>
            <w:tcW w:w="1260" w:type="dxa"/>
            <w:shd w:val="clear" w:color="auto" w:fill="auto"/>
            <w:noWrap/>
            <w:vAlign w:val="bottom"/>
            <w:hideMark/>
          </w:tcPr>
          <w:p w14:paraId="6C5B80A9" w14:textId="74D3C1BC" w:rsidR="00B54DF7" w:rsidRPr="00A14627" w:rsidRDefault="00B54DF7" w:rsidP="00B54DF7">
            <w:pPr>
              <w:rPr>
                <w:color w:val="000000"/>
              </w:rPr>
            </w:pPr>
            <w:r>
              <w:rPr>
                <w:color w:val="000000"/>
                <w:sz w:val="22"/>
                <w:szCs w:val="22"/>
              </w:rPr>
              <w:t xml:space="preserve"> </w:t>
            </w:r>
          </w:p>
        </w:tc>
      </w:tr>
      <w:tr w:rsidR="00B54DF7" w:rsidRPr="00A14627" w14:paraId="5221A9E0" w14:textId="77777777" w:rsidTr="00A14627">
        <w:trPr>
          <w:trHeight w:val="945"/>
        </w:trPr>
        <w:tc>
          <w:tcPr>
            <w:tcW w:w="534" w:type="dxa"/>
            <w:shd w:val="clear" w:color="auto" w:fill="auto"/>
            <w:noWrap/>
          </w:tcPr>
          <w:p w14:paraId="4504FC71" w14:textId="59C3B7CD"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6B5554D0" w14:textId="58D33526"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52,</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43A3A0A1" w14:textId="30D58D5A" w:rsidR="00B54DF7" w:rsidRPr="00A14627" w:rsidRDefault="00B54DF7" w:rsidP="00B54DF7">
            <w:pPr>
              <w:jc w:val="both"/>
              <w:rPr>
                <w:color w:val="000000"/>
              </w:rPr>
            </w:pPr>
            <w:r w:rsidRPr="00A14627">
              <w:rPr>
                <w:color w:val="000000"/>
                <w:sz w:val="22"/>
                <w:szCs w:val="22"/>
              </w:rPr>
              <w:t>Në</w:t>
            </w:r>
            <w:r>
              <w:rPr>
                <w:color w:val="000000"/>
                <w:sz w:val="22"/>
                <w:szCs w:val="22"/>
              </w:rPr>
              <w:t xml:space="preserve"> </w:t>
            </w:r>
            <w:r w:rsidRPr="00A14627">
              <w:rPr>
                <w:color w:val="000000"/>
                <w:sz w:val="22"/>
                <w:szCs w:val="22"/>
              </w:rPr>
              <w:t>përfundim</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çdo</w:t>
            </w:r>
            <w:r>
              <w:rPr>
                <w:color w:val="000000"/>
                <w:sz w:val="22"/>
                <w:szCs w:val="22"/>
              </w:rPr>
              <w:t xml:space="preserve"> </w:t>
            </w:r>
            <w:r w:rsidRPr="00A14627">
              <w:rPr>
                <w:color w:val="000000"/>
                <w:sz w:val="22"/>
                <w:szCs w:val="22"/>
              </w:rPr>
              <w:t>klase,</w:t>
            </w:r>
            <w:r>
              <w:rPr>
                <w:color w:val="000000"/>
                <w:sz w:val="22"/>
                <w:szCs w:val="22"/>
              </w:rPr>
              <w:t xml:space="preserve"> </w:t>
            </w:r>
            <w:r w:rsidRPr="00A14627">
              <w:rPr>
                <w:color w:val="000000"/>
                <w:sz w:val="22"/>
                <w:szCs w:val="22"/>
              </w:rPr>
              <w:t>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pajisur</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nxënësin</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dëftesë,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cila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lëshuar</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kritereve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përcaktuara</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udhëzim</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ministrit?</w:t>
            </w:r>
          </w:p>
        </w:tc>
        <w:tc>
          <w:tcPr>
            <w:tcW w:w="540" w:type="dxa"/>
            <w:shd w:val="clear" w:color="auto" w:fill="auto"/>
            <w:vAlign w:val="bottom"/>
            <w:hideMark/>
          </w:tcPr>
          <w:p w14:paraId="77561E12" w14:textId="0CA375D4"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3DCC93B9" w14:textId="7AE5D063"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6C4BEB5C" w14:textId="6EFFD0D9"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37910961" w14:textId="6E417D4A" w:rsidR="00B54DF7" w:rsidRPr="00A14627" w:rsidRDefault="00B54DF7" w:rsidP="00B54DF7">
            <w:pPr>
              <w:rPr>
                <w:color w:val="000000"/>
              </w:rPr>
            </w:pPr>
            <w:r>
              <w:rPr>
                <w:color w:val="000000"/>
                <w:sz w:val="22"/>
                <w:szCs w:val="22"/>
              </w:rPr>
              <w:t xml:space="preserve"> </w:t>
            </w:r>
          </w:p>
        </w:tc>
      </w:tr>
      <w:tr w:rsidR="00B54DF7" w:rsidRPr="00A14627" w14:paraId="665ADFA7" w14:textId="77777777" w:rsidTr="00A14627">
        <w:trPr>
          <w:trHeight w:val="868"/>
        </w:trPr>
        <w:tc>
          <w:tcPr>
            <w:tcW w:w="534" w:type="dxa"/>
            <w:shd w:val="clear" w:color="auto" w:fill="auto"/>
            <w:noWrap/>
          </w:tcPr>
          <w:p w14:paraId="707ED5D5" w14:textId="446F170D"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3C8A8F0" w14:textId="32DC5902"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3,</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52,</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p>
        </w:tc>
        <w:tc>
          <w:tcPr>
            <w:tcW w:w="4983" w:type="dxa"/>
            <w:shd w:val="clear" w:color="auto" w:fill="auto"/>
            <w:hideMark/>
          </w:tcPr>
          <w:p w14:paraId="4405A3C1" w14:textId="63A9B7B7"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ka</w:t>
            </w:r>
            <w:r>
              <w:rPr>
                <w:color w:val="000000"/>
                <w:sz w:val="22"/>
                <w:szCs w:val="22"/>
              </w:rPr>
              <w:t xml:space="preserve"> </w:t>
            </w:r>
            <w:r w:rsidRPr="00A14627">
              <w:rPr>
                <w:color w:val="000000"/>
                <w:sz w:val="22"/>
                <w:szCs w:val="22"/>
              </w:rPr>
              <w:t>lëshuar</w:t>
            </w:r>
            <w:r>
              <w:rPr>
                <w:color w:val="000000"/>
                <w:sz w:val="22"/>
                <w:szCs w:val="22"/>
              </w:rPr>
              <w:t xml:space="preserve"> </w:t>
            </w:r>
            <w:r w:rsidRPr="00A14627">
              <w:rPr>
                <w:color w:val="000000"/>
                <w:sz w:val="22"/>
                <w:szCs w:val="22"/>
              </w:rPr>
              <w:t>shkolla</w:t>
            </w:r>
            <w:r>
              <w:rPr>
                <w:color w:val="000000"/>
                <w:sz w:val="22"/>
                <w:szCs w:val="22"/>
              </w:rPr>
              <w:t xml:space="preserve"> </w:t>
            </w:r>
            <w:r w:rsidRPr="00A14627">
              <w:rPr>
                <w:color w:val="000000"/>
                <w:sz w:val="22"/>
                <w:szCs w:val="22"/>
              </w:rPr>
              <w:t>private</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mesëm</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lartë</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licencuar,</w:t>
            </w:r>
            <w:r>
              <w:rPr>
                <w:color w:val="000000"/>
                <w:sz w:val="22"/>
                <w:szCs w:val="22"/>
              </w:rPr>
              <w:t xml:space="preserve"> </w:t>
            </w:r>
            <w:r w:rsidRPr="00A14627">
              <w:rPr>
                <w:color w:val="000000"/>
                <w:sz w:val="22"/>
                <w:szCs w:val="22"/>
              </w:rPr>
              <w:t>diplomë</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një</w:t>
            </w:r>
            <w:r>
              <w:rPr>
                <w:color w:val="000000"/>
                <w:sz w:val="22"/>
                <w:szCs w:val="22"/>
              </w:rPr>
              <w:t xml:space="preserve"> </w:t>
            </w:r>
            <w:r w:rsidRPr="00A14627">
              <w:rPr>
                <w:color w:val="000000"/>
                <w:sz w:val="22"/>
                <w:szCs w:val="22"/>
              </w:rPr>
              <w:t>institucioni</w:t>
            </w:r>
            <w:r>
              <w:rPr>
                <w:color w:val="000000"/>
                <w:sz w:val="22"/>
                <w:szCs w:val="22"/>
              </w:rPr>
              <w:t xml:space="preserve"> </w:t>
            </w:r>
            <w:r w:rsidRPr="00A14627">
              <w:rPr>
                <w:color w:val="000000"/>
                <w:sz w:val="22"/>
                <w:szCs w:val="22"/>
              </w:rPr>
              <w:t>arsimor</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huaj</w:t>
            </w:r>
            <w:r>
              <w:rPr>
                <w:color w:val="000000"/>
                <w:sz w:val="22"/>
                <w:szCs w:val="22"/>
              </w:rPr>
              <w:t xml:space="preserve"> </w:t>
            </w:r>
            <w:r w:rsidRPr="00A14627">
              <w:rPr>
                <w:color w:val="000000"/>
                <w:sz w:val="22"/>
                <w:szCs w:val="22"/>
              </w:rPr>
              <w:t>ose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ngjashëm</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procedurave</w:t>
            </w:r>
            <w:r>
              <w:rPr>
                <w:color w:val="000000"/>
                <w:sz w:val="22"/>
                <w:szCs w:val="22"/>
              </w:rPr>
              <w:t xml:space="preserve"> </w:t>
            </w:r>
            <w:r w:rsidRPr="00A14627">
              <w:rPr>
                <w:color w:val="000000"/>
                <w:sz w:val="22"/>
                <w:szCs w:val="22"/>
              </w:rPr>
              <w:t>për</w:t>
            </w:r>
            <w:r>
              <w:rPr>
                <w:color w:val="000000"/>
                <w:sz w:val="22"/>
                <w:szCs w:val="22"/>
              </w:rPr>
              <w:t xml:space="preserve"> </w:t>
            </w:r>
            <w:r w:rsidRPr="00A14627">
              <w:rPr>
                <w:color w:val="000000"/>
                <w:sz w:val="22"/>
                <w:szCs w:val="22"/>
              </w:rPr>
              <w:t>njësimin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këtyre</w:t>
            </w:r>
            <w:r>
              <w:rPr>
                <w:color w:val="000000"/>
                <w:sz w:val="22"/>
                <w:szCs w:val="22"/>
              </w:rPr>
              <w:t xml:space="preserve"> </w:t>
            </w:r>
            <w:r w:rsidRPr="00A14627">
              <w:rPr>
                <w:color w:val="000000"/>
                <w:sz w:val="22"/>
                <w:szCs w:val="22"/>
              </w:rPr>
              <w:t>diplomave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përcaktuara</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ministri?</w:t>
            </w:r>
          </w:p>
        </w:tc>
        <w:tc>
          <w:tcPr>
            <w:tcW w:w="540" w:type="dxa"/>
            <w:shd w:val="clear" w:color="auto" w:fill="auto"/>
            <w:vAlign w:val="bottom"/>
            <w:hideMark/>
          </w:tcPr>
          <w:p w14:paraId="2767EF2B" w14:textId="096BAD9A"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47AA3092" w14:textId="2D97F980" w:rsidR="00B54DF7" w:rsidRPr="00A14627" w:rsidRDefault="00B54DF7" w:rsidP="00B54DF7">
            <w:pPr>
              <w:rPr>
                <w:color w:val="000000"/>
              </w:rPr>
            </w:pPr>
          </w:p>
        </w:tc>
        <w:tc>
          <w:tcPr>
            <w:tcW w:w="630" w:type="dxa"/>
            <w:shd w:val="clear" w:color="auto" w:fill="auto"/>
            <w:vAlign w:val="bottom"/>
            <w:hideMark/>
          </w:tcPr>
          <w:p w14:paraId="6716270E" w14:textId="6DF8FF4D"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0EBC3C1D" w14:textId="4C79A20B" w:rsidR="00B54DF7" w:rsidRPr="00A14627" w:rsidRDefault="00B54DF7" w:rsidP="00B54DF7">
            <w:pPr>
              <w:rPr>
                <w:color w:val="000000"/>
              </w:rPr>
            </w:pPr>
          </w:p>
        </w:tc>
      </w:tr>
      <w:tr w:rsidR="00B54DF7" w:rsidRPr="00A14627" w14:paraId="2BBF646E" w14:textId="77777777" w:rsidTr="00B54DF7">
        <w:trPr>
          <w:trHeight w:val="688"/>
        </w:trPr>
        <w:tc>
          <w:tcPr>
            <w:tcW w:w="534" w:type="dxa"/>
            <w:shd w:val="clear" w:color="auto" w:fill="auto"/>
            <w:noWrap/>
          </w:tcPr>
          <w:p w14:paraId="4742EF92" w14:textId="74D436EB"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6DED8F13" w14:textId="79F1326C" w:rsidR="00B54DF7" w:rsidRPr="00B54DF7" w:rsidRDefault="00B54DF7" w:rsidP="00B54DF7">
            <w:pPr>
              <w:jc w:val="both"/>
              <w:rPr>
                <w:color w:val="000000"/>
              </w:rPr>
            </w:pPr>
            <w:r w:rsidRPr="00B54DF7">
              <w:rPr>
                <w:color w:val="000000"/>
                <w:sz w:val="22"/>
                <w:szCs w:val="22"/>
              </w:rPr>
              <w:t xml:space="preserve"> Pika 4, Neni 52, Kreu VIII, Ligji 69/12</w:t>
            </w:r>
          </w:p>
        </w:tc>
        <w:tc>
          <w:tcPr>
            <w:tcW w:w="4983" w:type="dxa"/>
            <w:shd w:val="clear" w:color="auto" w:fill="auto"/>
            <w:hideMark/>
          </w:tcPr>
          <w:p w14:paraId="4D96C057" w14:textId="0F2B52D8" w:rsidR="00B54DF7" w:rsidRPr="00B54DF7" w:rsidRDefault="00B54DF7" w:rsidP="00B54DF7">
            <w:pPr>
              <w:jc w:val="both"/>
              <w:rPr>
                <w:color w:val="000000"/>
              </w:rPr>
            </w:pPr>
            <w:r w:rsidRPr="00B54DF7">
              <w:rPr>
                <w:color w:val="000000"/>
                <w:sz w:val="22"/>
                <w:szCs w:val="22"/>
              </w:rPr>
              <w:t>A janë kryer procedurat e njëvlershmërisë së dëftesave dhe diplomave të nxënësve të ardhur nga jashtë vendit, në përputhje me udhëzimin e ministrit?</w:t>
            </w:r>
          </w:p>
        </w:tc>
        <w:tc>
          <w:tcPr>
            <w:tcW w:w="540" w:type="dxa"/>
            <w:shd w:val="clear" w:color="auto" w:fill="auto"/>
            <w:vAlign w:val="bottom"/>
            <w:hideMark/>
          </w:tcPr>
          <w:p w14:paraId="2B5DADF0" w14:textId="156CCE0C" w:rsidR="00B54DF7" w:rsidRPr="00B54DF7" w:rsidRDefault="00B54DF7" w:rsidP="00B54DF7">
            <w:pPr>
              <w:rPr>
                <w:color w:val="000000"/>
              </w:rPr>
            </w:pPr>
            <w:r w:rsidRPr="00B54DF7">
              <w:rPr>
                <w:color w:val="000000"/>
                <w:sz w:val="22"/>
                <w:szCs w:val="22"/>
              </w:rPr>
              <w:t xml:space="preserve"> </w:t>
            </w:r>
          </w:p>
        </w:tc>
        <w:tc>
          <w:tcPr>
            <w:tcW w:w="540" w:type="dxa"/>
            <w:shd w:val="clear" w:color="auto" w:fill="auto"/>
            <w:vAlign w:val="bottom"/>
            <w:hideMark/>
          </w:tcPr>
          <w:p w14:paraId="43E68BFB" w14:textId="71724605" w:rsidR="00B54DF7" w:rsidRPr="00B54DF7" w:rsidRDefault="00B54DF7" w:rsidP="00B54DF7">
            <w:pPr>
              <w:rPr>
                <w:color w:val="000000"/>
              </w:rPr>
            </w:pPr>
            <w:r w:rsidRPr="00B54DF7">
              <w:rPr>
                <w:color w:val="000000"/>
                <w:sz w:val="22"/>
                <w:szCs w:val="22"/>
              </w:rPr>
              <w:t xml:space="preserve"> </w:t>
            </w:r>
          </w:p>
        </w:tc>
        <w:tc>
          <w:tcPr>
            <w:tcW w:w="630" w:type="dxa"/>
            <w:shd w:val="clear" w:color="auto" w:fill="auto"/>
            <w:vAlign w:val="bottom"/>
            <w:hideMark/>
          </w:tcPr>
          <w:p w14:paraId="7E94F412" w14:textId="227AB86F" w:rsidR="00B54DF7" w:rsidRPr="00B54DF7" w:rsidRDefault="00B54DF7" w:rsidP="00B54DF7">
            <w:pPr>
              <w:rPr>
                <w:color w:val="000000"/>
              </w:rPr>
            </w:pPr>
            <w:r w:rsidRPr="00B54DF7">
              <w:rPr>
                <w:color w:val="000000"/>
                <w:sz w:val="22"/>
                <w:szCs w:val="22"/>
              </w:rPr>
              <w:t xml:space="preserve"> </w:t>
            </w:r>
          </w:p>
        </w:tc>
        <w:tc>
          <w:tcPr>
            <w:tcW w:w="1260" w:type="dxa"/>
            <w:shd w:val="clear" w:color="auto" w:fill="auto"/>
            <w:noWrap/>
            <w:vAlign w:val="bottom"/>
            <w:hideMark/>
          </w:tcPr>
          <w:p w14:paraId="33645937" w14:textId="43FCFF23" w:rsidR="00B54DF7" w:rsidRPr="00B54DF7" w:rsidRDefault="00B54DF7" w:rsidP="00B54DF7">
            <w:pPr>
              <w:rPr>
                <w:color w:val="000000"/>
              </w:rPr>
            </w:pPr>
            <w:r w:rsidRPr="00B54DF7">
              <w:rPr>
                <w:color w:val="000000"/>
                <w:sz w:val="22"/>
                <w:szCs w:val="22"/>
              </w:rPr>
              <w:t xml:space="preserve"> </w:t>
            </w:r>
          </w:p>
        </w:tc>
      </w:tr>
      <w:tr w:rsidR="00B54DF7" w:rsidRPr="00A14627" w14:paraId="0F9CDB25" w14:textId="77777777" w:rsidTr="00A14627">
        <w:trPr>
          <w:trHeight w:val="945"/>
        </w:trPr>
        <w:tc>
          <w:tcPr>
            <w:tcW w:w="534" w:type="dxa"/>
            <w:shd w:val="clear" w:color="auto" w:fill="auto"/>
            <w:noWrap/>
          </w:tcPr>
          <w:p w14:paraId="687C9471" w14:textId="0C4BD67A"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0E57B401" w14:textId="1C6ED067"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1,</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53,</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r>
              <w:rPr>
                <w:color w:val="000000"/>
                <w:sz w:val="22"/>
                <w:szCs w:val="22"/>
              </w:rPr>
              <w:t xml:space="preserve"> </w:t>
            </w:r>
            <w:r w:rsidRPr="00A14627">
              <w:rPr>
                <w:color w:val="000000"/>
                <w:sz w:val="22"/>
                <w:szCs w:val="22"/>
              </w:rPr>
              <w:t>(#</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56/15)</w:t>
            </w:r>
          </w:p>
        </w:tc>
        <w:tc>
          <w:tcPr>
            <w:tcW w:w="4983" w:type="dxa"/>
            <w:shd w:val="clear" w:color="auto" w:fill="auto"/>
            <w:hideMark/>
          </w:tcPr>
          <w:p w14:paraId="55A154FE" w14:textId="060E726C"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u</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dhënë</w:t>
            </w:r>
            <w:r>
              <w:rPr>
                <w:color w:val="000000"/>
                <w:sz w:val="22"/>
                <w:szCs w:val="22"/>
              </w:rPr>
              <w:t xml:space="preserve"> </w:t>
            </w:r>
            <w:r w:rsidRPr="00A14627">
              <w:rPr>
                <w:color w:val="000000"/>
                <w:sz w:val="22"/>
                <w:szCs w:val="22"/>
              </w:rPr>
              <w:t>nxënësve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shkëlqyer</w:t>
            </w:r>
            <w:r>
              <w:rPr>
                <w:color w:val="000000"/>
                <w:sz w:val="22"/>
                <w:szCs w:val="22"/>
              </w:rPr>
              <w:t xml:space="preserve"> </w:t>
            </w:r>
            <w:r w:rsidRPr="00A14627">
              <w:rPr>
                <w:color w:val="000000"/>
                <w:sz w:val="22"/>
                <w:szCs w:val="22"/>
              </w:rPr>
              <w:t>në</w:t>
            </w:r>
            <w:r>
              <w:rPr>
                <w:color w:val="000000"/>
                <w:sz w:val="22"/>
                <w:szCs w:val="22"/>
              </w:rPr>
              <w:t xml:space="preserve"> </w:t>
            </w:r>
            <w:r w:rsidRPr="00A14627">
              <w:rPr>
                <w:color w:val="000000"/>
                <w:sz w:val="22"/>
                <w:szCs w:val="22"/>
              </w:rPr>
              <w:t>vite,</w:t>
            </w:r>
            <w:r>
              <w:rPr>
                <w:color w:val="000000"/>
                <w:sz w:val="22"/>
                <w:szCs w:val="22"/>
              </w:rPr>
              <w:t xml:space="preserve"> </w:t>
            </w:r>
            <w:r w:rsidRPr="00A14627">
              <w:rPr>
                <w:color w:val="000000"/>
                <w:sz w:val="22"/>
                <w:szCs w:val="22"/>
              </w:rPr>
              <w:t>pas</w:t>
            </w:r>
            <w:r>
              <w:rPr>
                <w:color w:val="000000"/>
                <w:sz w:val="22"/>
                <w:szCs w:val="22"/>
              </w:rPr>
              <w:t xml:space="preserve"> </w:t>
            </w:r>
            <w:r w:rsidRPr="00A14627">
              <w:rPr>
                <w:color w:val="000000"/>
                <w:sz w:val="22"/>
                <w:szCs w:val="22"/>
              </w:rPr>
              <w:t>përfundimit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arsimit</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mesëm</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lartë,</w:t>
            </w:r>
            <w:r>
              <w:rPr>
                <w:color w:val="000000"/>
                <w:sz w:val="22"/>
                <w:szCs w:val="22"/>
              </w:rPr>
              <w:t xml:space="preserve"> </w:t>
            </w:r>
            <w:r w:rsidRPr="00A14627">
              <w:rPr>
                <w:color w:val="000000"/>
                <w:sz w:val="22"/>
                <w:szCs w:val="22"/>
              </w:rPr>
              <w:t>“Medalje</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artë”</w:t>
            </w:r>
            <w:r>
              <w:rPr>
                <w:color w:val="000000"/>
                <w:sz w:val="22"/>
                <w:szCs w:val="22"/>
              </w:rPr>
              <w:t xml:space="preserve"> </w:t>
            </w:r>
            <w:r w:rsidRPr="00A14627">
              <w:rPr>
                <w:color w:val="000000"/>
                <w:sz w:val="22"/>
                <w:szCs w:val="22"/>
              </w:rPr>
              <w:t>nga</w:t>
            </w:r>
            <w:r>
              <w:rPr>
                <w:color w:val="000000"/>
                <w:sz w:val="22"/>
                <w:szCs w:val="22"/>
              </w:rPr>
              <w:t xml:space="preserve"> </w:t>
            </w:r>
            <w:r w:rsidRPr="00A14627">
              <w:rPr>
                <w:color w:val="000000"/>
                <w:sz w:val="22"/>
                <w:szCs w:val="22"/>
              </w:rPr>
              <w:t>Kryeministri,</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propozimin</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ministrit?</w:t>
            </w:r>
          </w:p>
        </w:tc>
        <w:tc>
          <w:tcPr>
            <w:tcW w:w="540" w:type="dxa"/>
            <w:shd w:val="clear" w:color="auto" w:fill="auto"/>
            <w:vAlign w:val="bottom"/>
            <w:hideMark/>
          </w:tcPr>
          <w:p w14:paraId="29466AD1" w14:textId="37DED1DA"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0D7CA5E7" w14:textId="06027E12"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01F53775" w14:textId="4A9EDD4C"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375D413F" w14:textId="4DDC0717" w:rsidR="00B54DF7" w:rsidRPr="00A14627" w:rsidRDefault="00B54DF7" w:rsidP="00B54DF7">
            <w:pPr>
              <w:rPr>
                <w:color w:val="000000"/>
              </w:rPr>
            </w:pPr>
            <w:r>
              <w:rPr>
                <w:color w:val="000000"/>
                <w:sz w:val="22"/>
                <w:szCs w:val="22"/>
              </w:rPr>
              <w:t xml:space="preserve"> </w:t>
            </w:r>
          </w:p>
        </w:tc>
      </w:tr>
      <w:tr w:rsidR="00B54DF7" w:rsidRPr="00A14627" w14:paraId="3FBD01C2" w14:textId="77777777" w:rsidTr="00A14627">
        <w:trPr>
          <w:trHeight w:val="630"/>
        </w:trPr>
        <w:tc>
          <w:tcPr>
            <w:tcW w:w="534" w:type="dxa"/>
            <w:shd w:val="clear" w:color="auto" w:fill="auto"/>
            <w:noWrap/>
          </w:tcPr>
          <w:p w14:paraId="0F8FC8FA" w14:textId="546FB899" w:rsidR="00B54DF7" w:rsidRPr="00A14627" w:rsidRDefault="00B54DF7" w:rsidP="00B54DF7">
            <w:pPr>
              <w:pStyle w:val="Paragrafiilists"/>
              <w:numPr>
                <w:ilvl w:val="0"/>
                <w:numId w:val="10"/>
              </w:numPr>
              <w:jc w:val="center"/>
              <w:rPr>
                <w:color w:val="000000"/>
                <w:lang w:val="sq-AL"/>
              </w:rPr>
            </w:pPr>
          </w:p>
        </w:tc>
        <w:tc>
          <w:tcPr>
            <w:tcW w:w="1701" w:type="dxa"/>
            <w:shd w:val="clear" w:color="auto" w:fill="auto"/>
            <w:noWrap/>
            <w:hideMark/>
          </w:tcPr>
          <w:p w14:paraId="1A1DCA95" w14:textId="2E289CF6" w:rsidR="00B54DF7" w:rsidRPr="00A14627" w:rsidRDefault="00B54DF7" w:rsidP="00B54DF7">
            <w:pPr>
              <w:jc w:val="both"/>
              <w:rPr>
                <w:color w:val="000000"/>
              </w:rPr>
            </w:pPr>
            <w:r w:rsidRPr="00A14627">
              <w:rPr>
                <w:color w:val="000000"/>
                <w:sz w:val="22"/>
                <w:szCs w:val="22"/>
              </w:rPr>
              <w:t>Pika</w:t>
            </w:r>
            <w:r>
              <w:rPr>
                <w:color w:val="000000"/>
                <w:sz w:val="22"/>
                <w:szCs w:val="22"/>
              </w:rPr>
              <w:t xml:space="preserve"> </w:t>
            </w:r>
            <w:r w:rsidRPr="00A14627">
              <w:rPr>
                <w:color w:val="000000"/>
                <w:sz w:val="22"/>
                <w:szCs w:val="22"/>
              </w:rPr>
              <w:t>2,</w:t>
            </w:r>
            <w:r>
              <w:rPr>
                <w:color w:val="000000"/>
                <w:sz w:val="22"/>
                <w:szCs w:val="22"/>
              </w:rPr>
              <w:t xml:space="preserve"> </w:t>
            </w:r>
            <w:r w:rsidRPr="00A14627">
              <w:rPr>
                <w:color w:val="000000"/>
                <w:sz w:val="22"/>
                <w:szCs w:val="22"/>
              </w:rPr>
              <w:t>Neni</w:t>
            </w:r>
            <w:r>
              <w:rPr>
                <w:color w:val="000000"/>
                <w:sz w:val="22"/>
                <w:szCs w:val="22"/>
              </w:rPr>
              <w:t xml:space="preserve"> </w:t>
            </w:r>
            <w:r w:rsidRPr="00A14627">
              <w:rPr>
                <w:color w:val="000000"/>
                <w:sz w:val="22"/>
                <w:szCs w:val="22"/>
              </w:rPr>
              <w:t>53,</w:t>
            </w:r>
            <w:r>
              <w:rPr>
                <w:color w:val="000000"/>
                <w:sz w:val="22"/>
                <w:szCs w:val="22"/>
              </w:rPr>
              <w:t xml:space="preserve"> </w:t>
            </w:r>
            <w:r w:rsidRPr="00A14627">
              <w:rPr>
                <w:color w:val="000000"/>
                <w:sz w:val="22"/>
                <w:szCs w:val="22"/>
              </w:rPr>
              <w:t>Kreu</w:t>
            </w:r>
            <w:r>
              <w:rPr>
                <w:color w:val="000000"/>
                <w:sz w:val="22"/>
                <w:szCs w:val="22"/>
              </w:rPr>
              <w:t xml:space="preserve"> </w:t>
            </w:r>
            <w:r w:rsidRPr="00A14627">
              <w:rPr>
                <w:color w:val="000000"/>
                <w:sz w:val="22"/>
                <w:szCs w:val="22"/>
              </w:rPr>
              <w:t>VIII,</w:t>
            </w:r>
            <w:r>
              <w:rPr>
                <w:color w:val="000000"/>
                <w:sz w:val="22"/>
                <w:szCs w:val="22"/>
              </w:rPr>
              <w:t xml:space="preserve"> </w:t>
            </w:r>
            <w:r w:rsidRPr="00A14627">
              <w:rPr>
                <w:color w:val="000000"/>
                <w:sz w:val="22"/>
                <w:szCs w:val="22"/>
              </w:rPr>
              <w:t>Ligji</w:t>
            </w:r>
            <w:r>
              <w:rPr>
                <w:color w:val="000000"/>
                <w:sz w:val="22"/>
                <w:szCs w:val="22"/>
              </w:rPr>
              <w:t xml:space="preserve"> </w:t>
            </w:r>
            <w:r w:rsidRPr="00A14627">
              <w:rPr>
                <w:color w:val="000000"/>
                <w:sz w:val="22"/>
                <w:szCs w:val="22"/>
              </w:rPr>
              <w:t>69/12</w:t>
            </w:r>
          </w:p>
        </w:tc>
        <w:tc>
          <w:tcPr>
            <w:tcW w:w="4983" w:type="dxa"/>
            <w:shd w:val="clear" w:color="auto" w:fill="auto"/>
            <w:hideMark/>
          </w:tcPr>
          <w:p w14:paraId="03F16C9B" w14:textId="2E9276D0" w:rsidR="00B54DF7" w:rsidRPr="00A14627" w:rsidRDefault="00B54DF7" w:rsidP="00B54DF7">
            <w:pPr>
              <w:jc w:val="both"/>
              <w:rPr>
                <w:color w:val="000000"/>
              </w:rPr>
            </w:pPr>
            <w:r w:rsidRPr="00A14627">
              <w:rPr>
                <w:color w:val="000000"/>
                <w:sz w:val="22"/>
                <w:szCs w:val="22"/>
              </w:rPr>
              <w:t>A</w:t>
            </w:r>
            <w:r>
              <w:rPr>
                <w:color w:val="000000"/>
                <w:sz w:val="22"/>
                <w:szCs w:val="22"/>
              </w:rPr>
              <w:t xml:space="preserve"> </w:t>
            </w:r>
            <w:r w:rsidRPr="00A14627">
              <w:rPr>
                <w:color w:val="000000"/>
                <w:sz w:val="22"/>
                <w:szCs w:val="22"/>
              </w:rPr>
              <w:t>është</w:t>
            </w:r>
            <w:r>
              <w:rPr>
                <w:color w:val="000000"/>
                <w:sz w:val="22"/>
                <w:szCs w:val="22"/>
              </w:rPr>
              <w:t xml:space="preserve"> </w:t>
            </w:r>
            <w:r w:rsidRPr="00A14627">
              <w:rPr>
                <w:color w:val="000000"/>
                <w:sz w:val="22"/>
                <w:szCs w:val="22"/>
              </w:rPr>
              <w:t>dhënë</w:t>
            </w:r>
            <w:r>
              <w:rPr>
                <w:color w:val="000000"/>
                <w:sz w:val="22"/>
                <w:szCs w:val="22"/>
              </w:rPr>
              <w:t xml:space="preserve"> </w:t>
            </w:r>
            <w:r w:rsidRPr="00A14627">
              <w:rPr>
                <w:color w:val="000000"/>
                <w:sz w:val="22"/>
                <w:szCs w:val="22"/>
              </w:rPr>
              <w:t>“Medalja</w:t>
            </w:r>
            <w:r>
              <w:rPr>
                <w:color w:val="000000"/>
                <w:sz w:val="22"/>
                <w:szCs w:val="22"/>
              </w:rPr>
              <w:t xml:space="preserve"> </w:t>
            </w:r>
            <w:r w:rsidRPr="00A14627">
              <w:rPr>
                <w:color w:val="000000"/>
                <w:sz w:val="22"/>
                <w:szCs w:val="22"/>
              </w:rPr>
              <w:t>e</w:t>
            </w:r>
            <w:r>
              <w:rPr>
                <w:color w:val="000000"/>
                <w:sz w:val="22"/>
                <w:szCs w:val="22"/>
              </w:rPr>
              <w:t xml:space="preserve"> </w:t>
            </w:r>
            <w:r w:rsidRPr="00A14627">
              <w:rPr>
                <w:color w:val="000000"/>
                <w:sz w:val="22"/>
                <w:szCs w:val="22"/>
              </w:rPr>
              <w:t>artë”</w:t>
            </w:r>
            <w:r>
              <w:rPr>
                <w:color w:val="000000"/>
                <w:sz w:val="22"/>
                <w:szCs w:val="22"/>
              </w:rPr>
              <w:t xml:space="preserve"> </w:t>
            </w:r>
            <w:r w:rsidRPr="00A14627">
              <w:rPr>
                <w:color w:val="000000"/>
                <w:sz w:val="22"/>
                <w:szCs w:val="22"/>
              </w:rPr>
              <w:t>sipas</w:t>
            </w:r>
            <w:r>
              <w:rPr>
                <w:color w:val="000000"/>
                <w:sz w:val="22"/>
                <w:szCs w:val="22"/>
              </w:rPr>
              <w:t xml:space="preserve"> </w:t>
            </w:r>
            <w:r w:rsidRPr="00A14627">
              <w:rPr>
                <w:color w:val="000000"/>
                <w:sz w:val="22"/>
                <w:szCs w:val="22"/>
              </w:rPr>
              <w:t>kritereve</w:t>
            </w:r>
            <w:r>
              <w:rPr>
                <w:color w:val="000000"/>
                <w:sz w:val="22"/>
                <w:szCs w:val="22"/>
              </w:rPr>
              <w:t xml:space="preserve"> </w:t>
            </w:r>
            <w:r w:rsidRPr="00A14627">
              <w:rPr>
                <w:color w:val="000000"/>
                <w:sz w:val="22"/>
                <w:szCs w:val="22"/>
              </w:rPr>
              <w:t>dhe</w:t>
            </w:r>
            <w:r>
              <w:rPr>
                <w:color w:val="000000"/>
                <w:sz w:val="22"/>
                <w:szCs w:val="22"/>
              </w:rPr>
              <w:t xml:space="preserve"> </w:t>
            </w:r>
            <w:r w:rsidRPr="00A14627">
              <w:rPr>
                <w:color w:val="000000"/>
                <w:sz w:val="22"/>
                <w:szCs w:val="22"/>
              </w:rPr>
              <w:t>procedurave</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përcaktuara</w:t>
            </w:r>
            <w:r>
              <w:rPr>
                <w:color w:val="000000"/>
                <w:sz w:val="22"/>
                <w:szCs w:val="22"/>
              </w:rPr>
              <w:t xml:space="preserve"> </w:t>
            </w:r>
            <w:r w:rsidRPr="00A14627">
              <w:rPr>
                <w:color w:val="000000"/>
                <w:sz w:val="22"/>
                <w:szCs w:val="22"/>
              </w:rPr>
              <w:t>me</w:t>
            </w:r>
            <w:r>
              <w:rPr>
                <w:color w:val="000000"/>
                <w:sz w:val="22"/>
                <w:szCs w:val="22"/>
              </w:rPr>
              <w:t xml:space="preserve"> </w:t>
            </w:r>
            <w:r w:rsidRPr="00A14627">
              <w:rPr>
                <w:color w:val="000000"/>
                <w:sz w:val="22"/>
                <w:szCs w:val="22"/>
              </w:rPr>
              <w:t>udhëzim</w:t>
            </w:r>
            <w:r>
              <w:rPr>
                <w:color w:val="000000"/>
                <w:sz w:val="22"/>
                <w:szCs w:val="22"/>
              </w:rPr>
              <w:t xml:space="preserve"> </w:t>
            </w:r>
            <w:r w:rsidRPr="00A14627">
              <w:rPr>
                <w:color w:val="000000"/>
                <w:sz w:val="22"/>
                <w:szCs w:val="22"/>
              </w:rPr>
              <w:t>të</w:t>
            </w:r>
            <w:r>
              <w:rPr>
                <w:color w:val="000000"/>
                <w:sz w:val="22"/>
                <w:szCs w:val="22"/>
              </w:rPr>
              <w:t xml:space="preserve"> </w:t>
            </w:r>
            <w:r w:rsidRPr="00A14627">
              <w:rPr>
                <w:color w:val="000000"/>
                <w:sz w:val="22"/>
                <w:szCs w:val="22"/>
              </w:rPr>
              <w:t>ministrit?</w:t>
            </w:r>
          </w:p>
        </w:tc>
        <w:tc>
          <w:tcPr>
            <w:tcW w:w="540" w:type="dxa"/>
            <w:shd w:val="clear" w:color="auto" w:fill="auto"/>
            <w:vAlign w:val="bottom"/>
            <w:hideMark/>
          </w:tcPr>
          <w:p w14:paraId="5FE02BCE" w14:textId="3AA7C99F" w:rsidR="00B54DF7" w:rsidRPr="00A14627" w:rsidRDefault="00B54DF7" w:rsidP="00B54DF7">
            <w:pPr>
              <w:rPr>
                <w:color w:val="000000"/>
              </w:rPr>
            </w:pPr>
            <w:r>
              <w:rPr>
                <w:color w:val="000000"/>
                <w:sz w:val="22"/>
                <w:szCs w:val="22"/>
              </w:rPr>
              <w:t xml:space="preserve"> </w:t>
            </w:r>
          </w:p>
        </w:tc>
        <w:tc>
          <w:tcPr>
            <w:tcW w:w="540" w:type="dxa"/>
            <w:shd w:val="clear" w:color="auto" w:fill="auto"/>
            <w:vAlign w:val="bottom"/>
            <w:hideMark/>
          </w:tcPr>
          <w:p w14:paraId="35FD7233" w14:textId="4E0726F4" w:rsidR="00B54DF7" w:rsidRPr="00A14627" w:rsidRDefault="00B54DF7" w:rsidP="00B54DF7">
            <w:pPr>
              <w:rPr>
                <w:color w:val="000000"/>
              </w:rPr>
            </w:pPr>
            <w:r>
              <w:rPr>
                <w:color w:val="000000"/>
                <w:sz w:val="22"/>
                <w:szCs w:val="22"/>
              </w:rPr>
              <w:t xml:space="preserve"> </w:t>
            </w:r>
          </w:p>
        </w:tc>
        <w:tc>
          <w:tcPr>
            <w:tcW w:w="630" w:type="dxa"/>
            <w:shd w:val="clear" w:color="auto" w:fill="auto"/>
            <w:vAlign w:val="bottom"/>
            <w:hideMark/>
          </w:tcPr>
          <w:p w14:paraId="5712EBBD" w14:textId="35460632" w:rsidR="00B54DF7" w:rsidRPr="00A14627" w:rsidRDefault="00B54DF7" w:rsidP="00B54DF7">
            <w:pPr>
              <w:rPr>
                <w:color w:val="000000"/>
              </w:rPr>
            </w:pPr>
            <w:r>
              <w:rPr>
                <w:color w:val="000000"/>
                <w:sz w:val="22"/>
                <w:szCs w:val="22"/>
              </w:rPr>
              <w:t xml:space="preserve"> </w:t>
            </w:r>
          </w:p>
        </w:tc>
        <w:tc>
          <w:tcPr>
            <w:tcW w:w="1260" w:type="dxa"/>
            <w:shd w:val="clear" w:color="auto" w:fill="auto"/>
            <w:noWrap/>
            <w:vAlign w:val="bottom"/>
            <w:hideMark/>
          </w:tcPr>
          <w:p w14:paraId="0BEA8A01" w14:textId="73EFE84E" w:rsidR="00B54DF7" w:rsidRPr="00A14627" w:rsidRDefault="00B54DF7" w:rsidP="00B54DF7">
            <w:pPr>
              <w:rPr>
                <w:color w:val="000000"/>
              </w:rPr>
            </w:pPr>
            <w:r>
              <w:rPr>
                <w:color w:val="000000"/>
                <w:sz w:val="22"/>
                <w:szCs w:val="22"/>
              </w:rPr>
              <w:t xml:space="preserve"> </w:t>
            </w:r>
          </w:p>
        </w:tc>
      </w:tr>
      <w:bookmarkEnd w:id="0"/>
    </w:tbl>
    <w:p w14:paraId="13CC78AC" w14:textId="23C906FC" w:rsidR="0092275B" w:rsidRDefault="0092275B" w:rsidP="00A14627">
      <w:pPr>
        <w:tabs>
          <w:tab w:val="left" w:pos="5670"/>
        </w:tabs>
        <w:spacing w:line="276" w:lineRule="auto"/>
      </w:pPr>
    </w:p>
    <w:p w14:paraId="569C7081" w14:textId="3BE0FDEC" w:rsidR="00A14627" w:rsidRPr="00A8286B" w:rsidRDefault="00A14627" w:rsidP="00B54DF7">
      <w:pPr>
        <w:tabs>
          <w:tab w:val="left" w:pos="5670"/>
        </w:tabs>
        <w:spacing w:before="240" w:after="240" w:line="276" w:lineRule="auto"/>
        <w:ind w:left="284"/>
        <w:jc w:val="both"/>
        <w:rPr>
          <w:b/>
          <w:bCs/>
        </w:rPr>
      </w:pPr>
      <w:bookmarkStart w:id="1" w:name="_Hlk152762699"/>
      <w:r w:rsidRPr="00A8286B">
        <w:rPr>
          <w:b/>
          <w:bCs/>
        </w:rPr>
        <w:t>GRUPI I INSPEKTIMIT:</w:t>
      </w:r>
      <w:r w:rsidRPr="00A8286B">
        <w:rPr>
          <w:b/>
          <w:bCs/>
        </w:rPr>
        <w:tab/>
      </w:r>
      <w:r w:rsidRPr="00A8286B">
        <w:rPr>
          <w:b/>
          <w:bCs/>
        </w:rPr>
        <w:tab/>
        <w:t xml:space="preserve">DREJTORI I </w:t>
      </w:r>
      <w:r w:rsidR="00B54DF7">
        <w:rPr>
          <w:b/>
          <w:bCs/>
        </w:rPr>
        <w:t>IAP</w:t>
      </w:r>
    </w:p>
    <w:bookmarkEnd w:id="1"/>
    <w:p w14:paraId="4A94F195" w14:textId="77777777" w:rsidR="00A14627" w:rsidRPr="00A8286B" w:rsidRDefault="00A14627" w:rsidP="00B54DF7">
      <w:pPr>
        <w:tabs>
          <w:tab w:val="left" w:pos="5670"/>
        </w:tabs>
        <w:spacing w:before="240" w:after="240" w:line="276" w:lineRule="auto"/>
        <w:ind w:left="284"/>
        <w:jc w:val="both"/>
        <w:rPr>
          <w:b/>
          <w:bCs/>
        </w:rPr>
      </w:pPr>
      <w:r w:rsidRPr="00A8286B">
        <w:rPr>
          <w:b/>
          <w:bCs/>
        </w:rPr>
        <w:t>1.</w:t>
      </w:r>
    </w:p>
    <w:p w14:paraId="766A87AF" w14:textId="20CD5363" w:rsidR="00A14627" w:rsidRPr="00A14627" w:rsidRDefault="00A14627" w:rsidP="00B54DF7">
      <w:pPr>
        <w:tabs>
          <w:tab w:val="left" w:pos="5670"/>
        </w:tabs>
        <w:spacing w:before="240" w:after="240" w:line="276" w:lineRule="auto"/>
        <w:ind w:left="284"/>
        <w:jc w:val="both"/>
        <w:rPr>
          <w:b/>
          <w:bCs/>
          <w:i/>
          <w:color w:val="000000" w:themeColor="text1"/>
          <w:sz w:val="22"/>
          <w:szCs w:val="22"/>
        </w:rPr>
      </w:pPr>
      <w:r w:rsidRPr="00A8286B">
        <w:rPr>
          <w:b/>
          <w:bCs/>
        </w:rPr>
        <w:t>2.</w:t>
      </w:r>
    </w:p>
    <w:sectPr w:rsidR="00A14627" w:rsidRPr="00A14627" w:rsidSect="00840FC3">
      <w:pgSz w:w="12240" w:h="15840"/>
      <w:pgMar w:top="1260" w:right="1440" w:bottom="900" w:left="1440" w:header="720" w:footer="3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31C9" w14:textId="77777777" w:rsidR="00650438" w:rsidRDefault="00650438">
      <w:r>
        <w:separator/>
      </w:r>
    </w:p>
  </w:endnote>
  <w:endnote w:type="continuationSeparator" w:id="0">
    <w:p w14:paraId="236ED0B8" w14:textId="77777777" w:rsidR="00650438" w:rsidRDefault="0065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7E30D" w14:textId="77777777" w:rsidR="00650438" w:rsidRDefault="00650438">
      <w:r>
        <w:separator/>
      </w:r>
    </w:p>
  </w:footnote>
  <w:footnote w:type="continuationSeparator" w:id="0">
    <w:p w14:paraId="6C728D38" w14:textId="77777777" w:rsidR="00650438" w:rsidRDefault="00650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7D4"/>
    <w:multiLevelType w:val="hybridMultilevel"/>
    <w:tmpl w:val="B718BB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B3CC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94F80"/>
    <w:multiLevelType w:val="hybridMultilevel"/>
    <w:tmpl w:val="61268644"/>
    <w:lvl w:ilvl="0" w:tplc="7DB028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B813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706899"/>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626BD"/>
    <w:multiLevelType w:val="hybridMultilevel"/>
    <w:tmpl w:val="A4500DD0"/>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 w15:restartNumberingAfterBreak="0">
    <w:nsid w:val="33FB59A1"/>
    <w:multiLevelType w:val="hybridMultilevel"/>
    <w:tmpl w:val="A5369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C30726"/>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673911"/>
    <w:multiLevelType w:val="hybridMultilevel"/>
    <w:tmpl w:val="B240EF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66E23"/>
    <w:multiLevelType w:val="hybridMultilevel"/>
    <w:tmpl w:val="D82A56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665748">
    <w:abstractNumId w:val="6"/>
  </w:num>
  <w:num w:numId="2" w16cid:durableId="1978366841">
    <w:abstractNumId w:val="2"/>
  </w:num>
  <w:num w:numId="3" w16cid:durableId="851648873">
    <w:abstractNumId w:val="9"/>
  </w:num>
  <w:num w:numId="4" w16cid:durableId="1173061587">
    <w:abstractNumId w:val="0"/>
  </w:num>
  <w:num w:numId="5" w16cid:durableId="240796157">
    <w:abstractNumId w:val="7"/>
  </w:num>
  <w:num w:numId="6" w16cid:durableId="1418592290">
    <w:abstractNumId w:val="1"/>
  </w:num>
  <w:num w:numId="7" w16cid:durableId="677466086">
    <w:abstractNumId w:val="4"/>
  </w:num>
  <w:num w:numId="8" w16cid:durableId="149252244">
    <w:abstractNumId w:val="3"/>
  </w:num>
  <w:num w:numId="9" w16cid:durableId="600264080">
    <w:abstractNumId w:val="8"/>
  </w:num>
  <w:num w:numId="10" w16cid:durableId="6695297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4F"/>
    <w:rsid w:val="0003130F"/>
    <w:rsid w:val="0003792C"/>
    <w:rsid w:val="00040B8F"/>
    <w:rsid w:val="00063789"/>
    <w:rsid w:val="000A5F68"/>
    <w:rsid w:val="000B56C0"/>
    <w:rsid w:val="000C519A"/>
    <w:rsid w:val="000E6403"/>
    <w:rsid w:val="00105989"/>
    <w:rsid w:val="0011093F"/>
    <w:rsid w:val="00150E1E"/>
    <w:rsid w:val="001563BC"/>
    <w:rsid w:val="00175FB6"/>
    <w:rsid w:val="001B1DDB"/>
    <w:rsid w:val="001D2A0A"/>
    <w:rsid w:val="001E3007"/>
    <w:rsid w:val="001E60CC"/>
    <w:rsid w:val="002116CF"/>
    <w:rsid w:val="00220DDE"/>
    <w:rsid w:val="00297D8F"/>
    <w:rsid w:val="002A1357"/>
    <w:rsid w:val="002C1E63"/>
    <w:rsid w:val="002C6CEC"/>
    <w:rsid w:val="002D576C"/>
    <w:rsid w:val="002F3889"/>
    <w:rsid w:val="00301C29"/>
    <w:rsid w:val="00336FAF"/>
    <w:rsid w:val="00341440"/>
    <w:rsid w:val="003537C5"/>
    <w:rsid w:val="00355508"/>
    <w:rsid w:val="00363DA3"/>
    <w:rsid w:val="00377459"/>
    <w:rsid w:val="003A1E0C"/>
    <w:rsid w:val="003B287B"/>
    <w:rsid w:val="003C72EA"/>
    <w:rsid w:val="003D3B41"/>
    <w:rsid w:val="003F1318"/>
    <w:rsid w:val="003F44A4"/>
    <w:rsid w:val="00413858"/>
    <w:rsid w:val="00420488"/>
    <w:rsid w:val="004264D4"/>
    <w:rsid w:val="00444B54"/>
    <w:rsid w:val="004608B1"/>
    <w:rsid w:val="00460AE5"/>
    <w:rsid w:val="00464682"/>
    <w:rsid w:val="00473848"/>
    <w:rsid w:val="00492CA2"/>
    <w:rsid w:val="004C0B4E"/>
    <w:rsid w:val="004C47B5"/>
    <w:rsid w:val="004C7043"/>
    <w:rsid w:val="004D1C85"/>
    <w:rsid w:val="00583E0F"/>
    <w:rsid w:val="005B531B"/>
    <w:rsid w:val="005C3CFD"/>
    <w:rsid w:val="005E001B"/>
    <w:rsid w:val="006222D6"/>
    <w:rsid w:val="00634C89"/>
    <w:rsid w:val="00650438"/>
    <w:rsid w:val="00660D41"/>
    <w:rsid w:val="00665749"/>
    <w:rsid w:val="006A2449"/>
    <w:rsid w:val="006A3A52"/>
    <w:rsid w:val="006B05D6"/>
    <w:rsid w:val="006E1668"/>
    <w:rsid w:val="006F252F"/>
    <w:rsid w:val="00703A5F"/>
    <w:rsid w:val="0073371B"/>
    <w:rsid w:val="00734F8F"/>
    <w:rsid w:val="007C39D6"/>
    <w:rsid w:val="007D25DC"/>
    <w:rsid w:val="008052C6"/>
    <w:rsid w:val="0080765D"/>
    <w:rsid w:val="00840FC3"/>
    <w:rsid w:val="008841E2"/>
    <w:rsid w:val="008857DC"/>
    <w:rsid w:val="008C5245"/>
    <w:rsid w:val="008F5F97"/>
    <w:rsid w:val="00901870"/>
    <w:rsid w:val="009059E1"/>
    <w:rsid w:val="009158C5"/>
    <w:rsid w:val="009179CA"/>
    <w:rsid w:val="0092275B"/>
    <w:rsid w:val="00935CC7"/>
    <w:rsid w:val="00977FDA"/>
    <w:rsid w:val="00996C23"/>
    <w:rsid w:val="009C7E1C"/>
    <w:rsid w:val="009F68A5"/>
    <w:rsid w:val="00A01CEF"/>
    <w:rsid w:val="00A14627"/>
    <w:rsid w:val="00A166AF"/>
    <w:rsid w:val="00A27C65"/>
    <w:rsid w:val="00A33472"/>
    <w:rsid w:val="00A563EF"/>
    <w:rsid w:val="00A80ACE"/>
    <w:rsid w:val="00A844DD"/>
    <w:rsid w:val="00AB53F5"/>
    <w:rsid w:val="00AE2E66"/>
    <w:rsid w:val="00AE5790"/>
    <w:rsid w:val="00B02BF2"/>
    <w:rsid w:val="00B1698C"/>
    <w:rsid w:val="00B35D54"/>
    <w:rsid w:val="00B50D8E"/>
    <w:rsid w:val="00B54DF7"/>
    <w:rsid w:val="00B71E9B"/>
    <w:rsid w:val="00B741C8"/>
    <w:rsid w:val="00BB5DC9"/>
    <w:rsid w:val="00BC2E7C"/>
    <w:rsid w:val="00BC3FD7"/>
    <w:rsid w:val="00C015A0"/>
    <w:rsid w:val="00C117FE"/>
    <w:rsid w:val="00C2457C"/>
    <w:rsid w:val="00C57061"/>
    <w:rsid w:val="00C6215F"/>
    <w:rsid w:val="00C810C9"/>
    <w:rsid w:val="00C8669C"/>
    <w:rsid w:val="00CA6147"/>
    <w:rsid w:val="00CB7562"/>
    <w:rsid w:val="00CD6CEA"/>
    <w:rsid w:val="00CE04A0"/>
    <w:rsid w:val="00CE2492"/>
    <w:rsid w:val="00D311B9"/>
    <w:rsid w:val="00D47200"/>
    <w:rsid w:val="00D63B15"/>
    <w:rsid w:val="00D72731"/>
    <w:rsid w:val="00D9627B"/>
    <w:rsid w:val="00DA724D"/>
    <w:rsid w:val="00DB41DD"/>
    <w:rsid w:val="00DB73C3"/>
    <w:rsid w:val="00DD12D4"/>
    <w:rsid w:val="00DF60A4"/>
    <w:rsid w:val="00DF6A9D"/>
    <w:rsid w:val="00E05EC3"/>
    <w:rsid w:val="00E32915"/>
    <w:rsid w:val="00E34992"/>
    <w:rsid w:val="00E70F4F"/>
    <w:rsid w:val="00EB0164"/>
    <w:rsid w:val="00EB373E"/>
    <w:rsid w:val="00EB59ED"/>
    <w:rsid w:val="00EF42D6"/>
    <w:rsid w:val="00F055D2"/>
    <w:rsid w:val="00F33A67"/>
    <w:rsid w:val="00F40256"/>
    <w:rsid w:val="00F62432"/>
    <w:rsid w:val="00F75A9D"/>
    <w:rsid w:val="00FA2F92"/>
    <w:rsid w:val="00FD79AD"/>
    <w:rsid w:val="00FF3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79BAF"/>
  <w15:docId w15:val="{F0615B38-F65D-4D1A-AF39-4A0CF21B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4F"/>
    <w:pPr>
      <w:spacing w:after="0" w:line="240" w:lineRule="auto"/>
    </w:pPr>
    <w:rPr>
      <w:rFonts w:ascii="Times New Roman" w:eastAsia="Times New Roman" w:hAnsi="Times New Roman" w:cs="Times New Roman"/>
      <w:sz w:val="24"/>
      <w:szCs w:val="24"/>
      <w:lang w:val="sq-AL"/>
    </w:rPr>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Fundiifaqes">
    <w:name w:val="footer"/>
    <w:basedOn w:val="Normal"/>
    <w:link w:val="FundiifaqesKarakter"/>
    <w:uiPriority w:val="99"/>
    <w:unhideWhenUsed/>
    <w:rsid w:val="00E70F4F"/>
    <w:pPr>
      <w:tabs>
        <w:tab w:val="center" w:pos="4680"/>
        <w:tab w:val="right" w:pos="9360"/>
      </w:tabs>
    </w:pPr>
  </w:style>
  <w:style w:type="character" w:customStyle="1" w:styleId="FundiifaqesKarakter">
    <w:name w:val="Fundi i faqes Karakter"/>
    <w:basedOn w:val="Fontiiparagrafittparazgjedhur"/>
    <w:link w:val="Fundiifaqes"/>
    <w:uiPriority w:val="99"/>
    <w:rsid w:val="00E70F4F"/>
    <w:rPr>
      <w:rFonts w:ascii="Times New Roman" w:eastAsia="Times New Roman" w:hAnsi="Times New Roman" w:cs="Times New Roman"/>
      <w:sz w:val="24"/>
      <w:szCs w:val="24"/>
      <w:lang w:val="sq-AL"/>
    </w:rPr>
  </w:style>
  <w:style w:type="paragraph" w:styleId="Pandarjemehapsira">
    <w:name w:val="No Spacing"/>
    <w:uiPriority w:val="1"/>
    <w:qFormat/>
    <w:rsid w:val="00E70F4F"/>
    <w:pPr>
      <w:spacing w:after="0" w:line="240" w:lineRule="auto"/>
    </w:pPr>
    <w:rPr>
      <w:rFonts w:ascii="Garamond" w:eastAsia="Times New Roman" w:hAnsi="Garamond" w:cs="Times New Roman"/>
      <w:sz w:val="28"/>
      <w:szCs w:val="28"/>
    </w:rPr>
  </w:style>
  <w:style w:type="paragraph" w:styleId="Trupiitekstit">
    <w:name w:val="Body Text"/>
    <w:basedOn w:val="Normal"/>
    <w:link w:val="TrupiitekstitKarakter"/>
    <w:rsid w:val="00E70F4F"/>
    <w:rPr>
      <w:sz w:val="28"/>
      <w:szCs w:val="20"/>
    </w:rPr>
  </w:style>
  <w:style w:type="character" w:customStyle="1" w:styleId="TrupiitekstitKarakter">
    <w:name w:val="Trupi i tekstit Karakter"/>
    <w:basedOn w:val="Fontiiparagrafittparazgjedhur"/>
    <w:link w:val="Trupiitekstit"/>
    <w:rsid w:val="00E70F4F"/>
    <w:rPr>
      <w:rFonts w:ascii="Times New Roman" w:eastAsia="Times New Roman" w:hAnsi="Times New Roman" w:cs="Times New Roman"/>
      <w:sz w:val="28"/>
      <w:szCs w:val="20"/>
      <w:lang w:val="sq-AL"/>
    </w:rPr>
  </w:style>
  <w:style w:type="character" w:styleId="Hiperlidhje">
    <w:name w:val="Hyperlink"/>
    <w:basedOn w:val="Fontiiparagrafittparazgjedhur"/>
    <w:uiPriority w:val="99"/>
    <w:unhideWhenUsed/>
    <w:rsid w:val="00E70F4F"/>
    <w:rPr>
      <w:color w:val="0563C1" w:themeColor="hyperlink"/>
      <w:u w:val="single"/>
    </w:rPr>
  </w:style>
  <w:style w:type="paragraph" w:styleId="Paragrafiilists">
    <w:name w:val="List Paragraph"/>
    <w:basedOn w:val="Normal"/>
    <w:uiPriority w:val="34"/>
    <w:qFormat/>
    <w:rsid w:val="00E70F4F"/>
    <w:pPr>
      <w:ind w:left="720"/>
      <w:contextualSpacing/>
    </w:pPr>
    <w:rPr>
      <w:rFonts w:asciiTheme="minorHAnsi" w:eastAsiaTheme="minorHAnsi" w:hAnsiTheme="minorHAnsi" w:cstheme="minorBidi"/>
      <w:lang w:val="en-US"/>
    </w:rPr>
  </w:style>
  <w:style w:type="paragraph" w:customStyle="1" w:styleId="Default">
    <w:name w:val="Default"/>
    <w:rsid w:val="00E70F4F"/>
    <w:pPr>
      <w:autoSpaceDE w:val="0"/>
      <w:autoSpaceDN w:val="0"/>
      <w:adjustRightInd w:val="0"/>
      <w:spacing w:after="0" w:line="240" w:lineRule="auto"/>
    </w:pPr>
    <w:rPr>
      <w:rFonts w:ascii="Times New Roman" w:hAnsi="Times New Roman" w:cs="Times New Roman"/>
      <w:color w:val="000000"/>
      <w:sz w:val="24"/>
      <w:szCs w:val="24"/>
    </w:rPr>
  </w:style>
  <w:style w:type="paragraph" w:styleId="Tekstiibalonit">
    <w:name w:val="Balloon Text"/>
    <w:basedOn w:val="Normal"/>
    <w:link w:val="TekstiibalonitKarakter"/>
    <w:uiPriority w:val="99"/>
    <w:semiHidden/>
    <w:unhideWhenUsed/>
    <w:rsid w:val="004C0B4E"/>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4C0B4E"/>
    <w:rPr>
      <w:rFonts w:ascii="Segoe UI" w:eastAsia="Times New Roman" w:hAnsi="Segoe UI" w:cs="Segoe UI"/>
      <w:sz w:val="18"/>
      <w:szCs w:val="18"/>
      <w:lang w:val="sq-AL"/>
    </w:rPr>
  </w:style>
  <w:style w:type="paragraph" w:styleId="Kokaefaqes">
    <w:name w:val="header"/>
    <w:basedOn w:val="Normal"/>
    <w:link w:val="KokaefaqesKarakter"/>
    <w:uiPriority w:val="99"/>
    <w:unhideWhenUsed/>
    <w:rsid w:val="00063789"/>
    <w:pPr>
      <w:tabs>
        <w:tab w:val="center" w:pos="4680"/>
        <w:tab w:val="right" w:pos="9360"/>
      </w:tabs>
    </w:pPr>
  </w:style>
  <w:style w:type="character" w:customStyle="1" w:styleId="KokaefaqesKarakter">
    <w:name w:val="Koka e faqes Karakter"/>
    <w:basedOn w:val="Fontiiparagrafittparazgjedhur"/>
    <w:link w:val="Kokaefaqes"/>
    <w:uiPriority w:val="99"/>
    <w:rsid w:val="00063789"/>
    <w:rPr>
      <w:rFonts w:ascii="Times New Roman" w:eastAsia="Times New Roman" w:hAnsi="Times New Roman" w:cs="Times New Roman"/>
      <w:sz w:val="24"/>
      <w:szCs w:val="24"/>
      <w:lang w:val="sq-AL"/>
    </w:rPr>
  </w:style>
  <w:style w:type="paragraph" w:customStyle="1" w:styleId="Paragrafi">
    <w:name w:val="Paragrafi"/>
    <w:link w:val="ParagrafiChar"/>
    <w:rsid w:val="00634C89"/>
    <w:pPr>
      <w:widowControl w:val="0"/>
      <w:spacing w:after="0" w:line="240" w:lineRule="auto"/>
      <w:ind w:firstLine="720"/>
      <w:jc w:val="both"/>
    </w:pPr>
    <w:rPr>
      <w:rFonts w:ascii="CG Times" w:eastAsia="MS Mincho" w:hAnsi="CG Times" w:cs="CG Times"/>
    </w:rPr>
  </w:style>
  <w:style w:type="character" w:customStyle="1" w:styleId="ParagrafiChar">
    <w:name w:val="Paragrafi Char"/>
    <w:link w:val="Paragrafi"/>
    <w:locked/>
    <w:rsid w:val="00634C89"/>
    <w:rPr>
      <w:rFonts w:ascii="CG Times" w:eastAsia="MS Mincho" w:hAnsi="CG Times" w:cs="CG Times"/>
    </w:rPr>
  </w:style>
  <w:style w:type="paragraph" w:customStyle="1" w:styleId="Akti">
    <w:name w:val="Akti"/>
    <w:rsid w:val="00634C89"/>
    <w:pPr>
      <w:keepNext/>
      <w:widowControl w:val="0"/>
      <w:spacing w:after="0" w:line="240" w:lineRule="auto"/>
      <w:jc w:val="center"/>
      <w:outlineLvl w:val="0"/>
    </w:pPr>
    <w:rPr>
      <w:rFonts w:ascii="CG Times" w:eastAsia="MS Mincho" w:hAnsi="CG Times" w:cs="CG Times"/>
      <w:b/>
      <w:bCs/>
      <w:caps/>
      <w:color w:val="000000"/>
      <w:lang w:val="en-GB"/>
    </w:rPr>
  </w:style>
  <w:style w:type="paragraph" w:customStyle="1" w:styleId="NumriData">
    <w:name w:val="Numri_Data"/>
    <w:next w:val="Normal"/>
    <w:link w:val="NumriDataChar"/>
    <w:rsid w:val="00634C89"/>
    <w:pPr>
      <w:keepNext/>
      <w:widowControl w:val="0"/>
      <w:spacing w:after="0" w:line="240" w:lineRule="auto"/>
      <w:jc w:val="center"/>
      <w:outlineLvl w:val="0"/>
    </w:pPr>
    <w:rPr>
      <w:rFonts w:ascii="CG Times" w:eastAsia="MS Mincho" w:hAnsi="CG Times" w:cs="CG Times"/>
      <w:b/>
      <w:bCs/>
      <w:lang w:val="en-GB"/>
    </w:rPr>
  </w:style>
  <w:style w:type="character" w:customStyle="1" w:styleId="NumriDataChar">
    <w:name w:val="Numri_Data Char"/>
    <w:link w:val="NumriData"/>
    <w:locked/>
    <w:rsid w:val="00634C89"/>
    <w:rPr>
      <w:rFonts w:ascii="CG Times" w:eastAsia="MS Mincho" w:hAnsi="CG Times" w:cs="CG Times"/>
      <w:b/>
      <w:bCs/>
      <w:lang w:val="en-GB"/>
    </w:rPr>
  </w:style>
  <w:style w:type="paragraph" w:customStyle="1" w:styleId="Titulli">
    <w:name w:val="Titulli"/>
    <w:next w:val="Normal"/>
    <w:link w:val="TitulliChar"/>
    <w:rsid w:val="00634C89"/>
    <w:pPr>
      <w:keepNext/>
      <w:widowControl w:val="0"/>
      <w:spacing w:after="0" w:line="240" w:lineRule="auto"/>
      <w:jc w:val="center"/>
      <w:outlineLvl w:val="1"/>
    </w:pPr>
    <w:rPr>
      <w:rFonts w:ascii="CG Times" w:eastAsia="MS Mincho" w:hAnsi="CG Times" w:cs="CG Times"/>
      <w:b/>
      <w:bCs/>
      <w:caps/>
      <w:lang w:val="en-GB"/>
    </w:rPr>
  </w:style>
  <w:style w:type="character" w:customStyle="1" w:styleId="TitulliChar">
    <w:name w:val="Titulli Char"/>
    <w:link w:val="Titulli"/>
    <w:rsid w:val="00634C89"/>
    <w:rPr>
      <w:rFonts w:ascii="CG Times" w:eastAsia="MS Mincho" w:hAnsi="CG Times" w:cs="CG Times"/>
      <w:b/>
      <w:bCs/>
      <w:cap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73735">
      <w:bodyDiv w:val="1"/>
      <w:marLeft w:val="0"/>
      <w:marRight w:val="0"/>
      <w:marTop w:val="0"/>
      <w:marBottom w:val="0"/>
      <w:divBdr>
        <w:top w:val="none" w:sz="0" w:space="0" w:color="auto"/>
        <w:left w:val="none" w:sz="0" w:space="0" w:color="auto"/>
        <w:bottom w:val="none" w:sz="0" w:space="0" w:color="auto"/>
        <w:right w:val="none" w:sz="0" w:space="0" w:color="auto"/>
      </w:divBdr>
    </w:div>
    <w:div w:id="1472475686">
      <w:bodyDiv w:val="1"/>
      <w:marLeft w:val="0"/>
      <w:marRight w:val="0"/>
      <w:marTop w:val="0"/>
      <w:marBottom w:val="0"/>
      <w:divBdr>
        <w:top w:val="none" w:sz="0" w:space="0" w:color="auto"/>
        <w:left w:val="none" w:sz="0" w:space="0" w:color="auto"/>
        <w:bottom w:val="none" w:sz="0" w:space="0" w:color="auto"/>
        <w:right w:val="none" w:sz="0" w:space="0" w:color="auto"/>
      </w:divBdr>
    </w:div>
    <w:div w:id="1805460609">
      <w:bodyDiv w:val="1"/>
      <w:marLeft w:val="0"/>
      <w:marRight w:val="0"/>
      <w:marTop w:val="0"/>
      <w:marBottom w:val="0"/>
      <w:divBdr>
        <w:top w:val="none" w:sz="0" w:space="0" w:color="auto"/>
        <w:left w:val="none" w:sz="0" w:space="0" w:color="auto"/>
        <w:bottom w:val="none" w:sz="0" w:space="0" w:color="auto"/>
        <w:right w:val="none" w:sz="0" w:space="0" w:color="auto"/>
      </w:divBdr>
    </w:div>
    <w:div w:id="20488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1915</Words>
  <Characters>10920</Characters>
  <Application>Microsoft Office Word</Application>
  <DocSecurity>0</DocSecurity>
  <Lines>91</Lines>
  <Paragraphs>25</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Valbona</dc:creator>
  <cp:lastModifiedBy>Majlinda Ucaj</cp:lastModifiedBy>
  <cp:revision>3</cp:revision>
  <cp:lastPrinted>2021-12-15T12:24:00Z</cp:lastPrinted>
  <dcterms:created xsi:type="dcterms:W3CDTF">2023-12-20T15:05:00Z</dcterms:created>
  <dcterms:modified xsi:type="dcterms:W3CDTF">2023-12-20T15:07:00Z</dcterms:modified>
</cp:coreProperties>
</file>